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BA" w:rsidRDefault="00250CBA" w:rsidP="007505BC">
      <w:pPr>
        <w:pStyle w:val="ConsPlusTitle"/>
        <w:ind w:firstLine="540"/>
        <w:jc w:val="both"/>
        <w:outlineLvl w:val="4"/>
      </w:pPr>
      <w:r>
        <w:t>Для 10.</w:t>
      </w:r>
      <w:r w:rsidR="00D8461E">
        <w:t xml:space="preserve">1 класса универсальный профиль </w:t>
      </w:r>
      <w:r>
        <w:t xml:space="preserve">две группы: </w:t>
      </w:r>
      <w:r w:rsidR="00D8461E">
        <w:t>физика</w:t>
      </w:r>
      <w:r>
        <w:t>/география и география/биология</w:t>
      </w:r>
      <w:r w:rsidR="00D8461E">
        <w:t xml:space="preserve"> (+4 доп.часа+3 </w:t>
      </w:r>
      <w:proofErr w:type="spellStart"/>
      <w:r w:rsidR="00D8461E">
        <w:t>доп.часа</w:t>
      </w:r>
      <w:proofErr w:type="spellEnd"/>
      <w:r w:rsidR="00D8461E">
        <w:t xml:space="preserve"> </w:t>
      </w:r>
      <w:proofErr w:type="spellStart"/>
      <w:proofErr w:type="gramStart"/>
      <w:r w:rsidR="00D8461E">
        <w:t>англ.яз</w:t>
      </w:r>
      <w:proofErr w:type="spellEnd"/>
      <w:r w:rsidR="00D8461E">
        <w:t xml:space="preserve">  деление</w:t>
      </w:r>
      <w:proofErr w:type="gramEnd"/>
      <w:r w:rsidR="00D8461E">
        <w:t xml:space="preserve"> на группы)</w:t>
      </w:r>
      <w:r w:rsidR="00311ABA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3552"/>
        <w:gridCol w:w="2823"/>
      </w:tblGrid>
      <w:tr w:rsidR="002522CA" w:rsidTr="002522CA">
        <w:tc>
          <w:tcPr>
            <w:tcW w:w="2970" w:type="dxa"/>
          </w:tcPr>
          <w:p w:rsidR="002522CA" w:rsidRDefault="002522CA" w:rsidP="007505BC">
            <w:pPr>
              <w:pStyle w:val="ConsPlusTitle"/>
              <w:jc w:val="both"/>
              <w:outlineLvl w:val="4"/>
            </w:pPr>
            <w:r>
              <w:t>1 группа</w:t>
            </w:r>
          </w:p>
        </w:tc>
        <w:tc>
          <w:tcPr>
            <w:tcW w:w="3552" w:type="dxa"/>
          </w:tcPr>
          <w:p w:rsidR="002522CA" w:rsidRDefault="002522CA" w:rsidP="007505BC">
            <w:pPr>
              <w:pStyle w:val="ConsPlusTitle"/>
              <w:jc w:val="both"/>
              <w:outlineLvl w:val="4"/>
            </w:pPr>
            <w:r>
              <w:t>2 группа</w:t>
            </w:r>
          </w:p>
        </w:tc>
        <w:tc>
          <w:tcPr>
            <w:tcW w:w="2823" w:type="dxa"/>
          </w:tcPr>
          <w:p w:rsidR="002522CA" w:rsidRDefault="002522CA" w:rsidP="007505BC">
            <w:pPr>
              <w:pStyle w:val="ConsPlusTitle"/>
              <w:jc w:val="both"/>
              <w:outlineLvl w:val="4"/>
            </w:pPr>
            <w:r>
              <w:t>В расписании</w:t>
            </w:r>
          </w:p>
        </w:tc>
      </w:tr>
      <w:tr w:rsidR="002522CA" w:rsidTr="002522CA">
        <w:tc>
          <w:tcPr>
            <w:tcW w:w="2970" w:type="dxa"/>
          </w:tcPr>
          <w:p w:rsidR="002522CA" w:rsidRPr="002522CA" w:rsidRDefault="00F464F8" w:rsidP="002522CA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Физика</w:t>
            </w:r>
            <w:r w:rsidR="002522CA" w:rsidRPr="002522CA">
              <w:rPr>
                <w:color w:val="5B9BD5" w:themeColor="accent1"/>
              </w:rPr>
              <w:t xml:space="preserve"> (углубленный)</w:t>
            </w:r>
          </w:p>
        </w:tc>
        <w:tc>
          <w:tcPr>
            <w:tcW w:w="3552" w:type="dxa"/>
          </w:tcPr>
          <w:p w:rsidR="002522CA" w:rsidRPr="002522CA" w:rsidRDefault="00F464F8" w:rsidP="002522CA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Физ</w:t>
            </w:r>
            <w:r w:rsidR="002522CA" w:rsidRPr="002522CA">
              <w:rPr>
                <w:color w:val="5B9BD5" w:themeColor="accent1"/>
              </w:rPr>
              <w:t>ика (базовый)</w:t>
            </w:r>
          </w:p>
        </w:tc>
        <w:tc>
          <w:tcPr>
            <w:tcW w:w="2823" w:type="dxa"/>
          </w:tcPr>
          <w:p w:rsidR="002522CA" w:rsidRPr="002522CA" w:rsidRDefault="002522CA" w:rsidP="002522CA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Вместе </w:t>
            </w:r>
          </w:p>
        </w:tc>
      </w:tr>
      <w:tr w:rsidR="00F464F8" w:rsidTr="002522CA">
        <w:tc>
          <w:tcPr>
            <w:tcW w:w="2970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Физика</w:t>
            </w:r>
            <w:r w:rsidRPr="002522CA">
              <w:rPr>
                <w:color w:val="5B9BD5" w:themeColor="accent1"/>
              </w:rPr>
              <w:t xml:space="preserve"> (углубленный)</w:t>
            </w:r>
          </w:p>
        </w:tc>
        <w:tc>
          <w:tcPr>
            <w:tcW w:w="3552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Физ</w:t>
            </w:r>
            <w:r w:rsidRPr="002522CA">
              <w:rPr>
                <w:color w:val="5B9BD5" w:themeColor="accent1"/>
              </w:rPr>
              <w:t>ика (базовый)</w:t>
            </w:r>
          </w:p>
        </w:tc>
        <w:tc>
          <w:tcPr>
            <w:tcW w:w="2823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Вместе </w:t>
            </w:r>
          </w:p>
        </w:tc>
      </w:tr>
      <w:tr w:rsidR="00F464F8" w:rsidTr="002522CA">
        <w:tc>
          <w:tcPr>
            <w:tcW w:w="2970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Физика</w:t>
            </w:r>
            <w:r w:rsidRPr="002522CA">
              <w:rPr>
                <w:color w:val="5B9BD5" w:themeColor="accent1"/>
              </w:rPr>
              <w:t xml:space="preserve"> (углубленный)</w:t>
            </w:r>
          </w:p>
        </w:tc>
        <w:tc>
          <w:tcPr>
            <w:tcW w:w="3552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00B050"/>
              </w:rPr>
            </w:pPr>
            <w:r w:rsidRPr="002522CA">
              <w:rPr>
                <w:color w:val="00B050"/>
              </w:rPr>
              <w:t>Биология (</w:t>
            </w:r>
            <w:r>
              <w:rPr>
                <w:color w:val="00B050"/>
              </w:rPr>
              <w:t>углубленный</w:t>
            </w:r>
            <w:r w:rsidRPr="002522CA">
              <w:rPr>
                <w:color w:val="00B050"/>
              </w:rPr>
              <w:t>)</w:t>
            </w:r>
          </w:p>
        </w:tc>
        <w:tc>
          <w:tcPr>
            <w:tcW w:w="2823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00B050"/>
              </w:rPr>
            </w:pPr>
            <w:r w:rsidRPr="002522CA">
              <w:rPr>
                <w:color w:val="00B050"/>
              </w:rPr>
              <w:t>Деление на группы</w:t>
            </w:r>
          </w:p>
        </w:tc>
      </w:tr>
      <w:tr w:rsidR="00F464F8" w:rsidTr="002522CA">
        <w:tc>
          <w:tcPr>
            <w:tcW w:w="2970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Физика</w:t>
            </w:r>
            <w:r w:rsidRPr="002522CA">
              <w:rPr>
                <w:color w:val="5B9BD5" w:themeColor="accent1"/>
              </w:rPr>
              <w:t xml:space="preserve"> (углубленный)</w:t>
            </w:r>
          </w:p>
        </w:tc>
        <w:tc>
          <w:tcPr>
            <w:tcW w:w="3552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00B050"/>
              </w:rPr>
            </w:pPr>
            <w:r w:rsidRPr="002522CA">
              <w:rPr>
                <w:color w:val="00B050"/>
              </w:rPr>
              <w:t>Биология (</w:t>
            </w:r>
            <w:r>
              <w:rPr>
                <w:color w:val="00B050"/>
              </w:rPr>
              <w:t>углубленный</w:t>
            </w:r>
            <w:r w:rsidRPr="002522CA">
              <w:rPr>
                <w:color w:val="00B050"/>
              </w:rPr>
              <w:t>)</w:t>
            </w:r>
          </w:p>
        </w:tc>
        <w:tc>
          <w:tcPr>
            <w:tcW w:w="2823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00B050"/>
              </w:rPr>
            </w:pPr>
            <w:r w:rsidRPr="002522CA">
              <w:rPr>
                <w:color w:val="00B050"/>
              </w:rPr>
              <w:t>Деление на группы</w:t>
            </w:r>
          </w:p>
        </w:tc>
      </w:tr>
      <w:tr w:rsidR="00F464F8" w:rsidTr="002522CA">
        <w:tc>
          <w:tcPr>
            <w:tcW w:w="2970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Физика</w:t>
            </w:r>
            <w:r w:rsidRPr="002522CA">
              <w:rPr>
                <w:color w:val="5B9BD5" w:themeColor="accent1"/>
              </w:rPr>
              <w:t xml:space="preserve"> (углубленный)</w:t>
            </w:r>
          </w:p>
        </w:tc>
        <w:tc>
          <w:tcPr>
            <w:tcW w:w="3552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00B050"/>
              </w:rPr>
            </w:pPr>
            <w:r w:rsidRPr="002522CA">
              <w:rPr>
                <w:color w:val="00B050"/>
              </w:rPr>
              <w:t xml:space="preserve">Химия </w:t>
            </w:r>
            <w:r w:rsidRPr="002522CA">
              <w:rPr>
                <w:color w:val="00B050"/>
              </w:rPr>
              <w:t>(элективный курс с оцениванием)</w:t>
            </w:r>
          </w:p>
        </w:tc>
        <w:tc>
          <w:tcPr>
            <w:tcW w:w="2823" w:type="dxa"/>
          </w:tcPr>
          <w:p w:rsidR="00F464F8" w:rsidRPr="002522CA" w:rsidRDefault="00F464F8" w:rsidP="00F464F8">
            <w:pPr>
              <w:pStyle w:val="ConsPlusTitle"/>
              <w:jc w:val="both"/>
              <w:outlineLvl w:val="4"/>
              <w:rPr>
                <w:color w:val="00B050"/>
              </w:rPr>
            </w:pPr>
            <w:r w:rsidRPr="002522CA">
              <w:rPr>
                <w:color w:val="00B050"/>
              </w:rPr>
              <w:t>Деление на группы</w:t>
            </w:r>
          </w:p>
        </w:tc>
      </w:tr>
      <w:tr w:rsidR="00D8461E" w:rsidTr="002522CA">
        <w:tc>
          <w:tcPr>
            <w:tcW w:w="2970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>Биология (базовый)</w:t>
            </w:r>
          </w:p>
        </w:tc>
        <w:tc>
          <w:tcPr>
            <w:tcW w:w="3552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>Биология (углублённый)</w:t>
            </w:r>
          </w:p>
        </w:tc>
        <w:tc>
          <w:tcPr>
            <w:tcW w:w="2823" w:type="dxa"/>
          </w:tcPr>
          <w:p w:rsidR="00D8461E" w:rsidRPr="002522CA" w:rsidRDefault="00D8461E" w:rsidP="00D8461E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Вместе </w:t>
            </w:r>
          </w:p>
        </w:tc>
      </w:tr>
      <w:tr w:rsidR="00D8461E" w:rsidTr="002522CA">
        <w:tc>
          <w:tcPr>
            <w:tcW w:w="2970" w:type="dxa"/>
          </w:tcPr>
          <w:p w:rsidR="00D8461E" w:rsidRPr="00D8461E" w:rsidRDefault="00D8461E" w:rsidP="00D8461E">
            <w:pPr>
              <w:pStyle w:val="ConsPlusTitle"/>
              <w:jc w:val="both"/>
              <w:outlineLvl w:val="4"/>
            </w:pPr>
            <w:r w:rsidRPr="00D8461E">
              <w:t>Химия (базовый)</w:t>
            </w:r>
          </w:p>
        </w:tc>
        <w:tc>
          <w:tcPr>
            <w:tcW w:w="3552" w:type="dxa"/>
          </w:tcPr>
          <w:p w:rsidR="00D8461E" w:rsidRPr="00D8461E" w:rsidRDefault="00D8461E" w:rsidP="00D8461E">
            <w:pPr>
              <w:pStyle w:val="ConsPlusTitle"/>
              <w:jc w:val="both"/>
              <w:outlineLvl w:val="4"/>
            </w:pPr>
            <w:r w:rsidRPr="00D8461E">
              <w:t>Химия (базовый)</w:t>
            </w:r>
          </w:p>
        </w:tc>
        <w:tc>
          <w:tcPr>
            <w:tcW w:w="2823" w:type="dxa"/>
          </w:tcPr>
          <w:p w:rsidR="00D8461E" w:rsidRPr="002522CA" w:rsidRDefault="00D8461E" w:rsidP="00D8461E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Вместе </w:t>
            </w:r>
          </w:p>
        </w:tc>
      </w:tr>
      <w:tr w:rsidR="00D8461E" w:rsidTr="002522CA">
        <w:tc>
          <w:tcPr>
            <w:tcW w:w="2970" w:type="dxa"/>
          </w:tcPr>
          <w:p w:rsidR="00D8461E" w:rsidRPr="002522CA" w:rsidRDefault="00D8461E" w:rsidP="00D8461E">
            <w:pPr>
              <w:pStyle w:val="ConsPlusTitle"/>
              <w:jc w:val="both"/>
              <w:outlineLvl w:val="4"/>
              <w:rPr>
                <w:color w:val="00B050"/>
              </w:rPr>
            </w:pPr>
            <w:r>
              <w:rPr>
                <w:color w:val="00B050"/>
              </w:rPr>
              <w:t>Математика</w:t>
            </w:r>
            <w:r w:rsidRPr="002522CA">
              <w:rPr>
                <w:color w:val="00B050"/>
              </w:rPr>
              <w:t xml:space="preserve"> элективный курс с оцениванием</w:t>
            </w:r>
          </w:p>
        </w:tc>
        <w:tc>
          <w:tcPr>
            <w:tcW w:w="3552" w:type="dxa"/>
          </w:tcPr>
          <w:p w:rsidR="00D8461E" w:rsidRPr="002522CA" w:rsidRDefault="00D8461E" w:rsidP="00D8461E">
            <w:pPr>
              <w:pStyle w:val="ConsPlusTitle"/>
              <w:jc w:val="both"/>
              <w:outlineLvl w:val="4"/>
              <w:rPr>
                <w:color w:val="00B050"/>
              </w:rPr>
            </w:pPr>
            <w:r w:rsidRPr="002522CA">
              <w:rPr>
                <w:color w:val="00B050"/>
              </w:rPr>
              <w:t>Химия (элективный курс с оцениванием)</w:t>
            </w:r>
          </w:p>
        </w:tc>
        <w:tc>
          <w:tcPr>
            <w:tcW w:w="2823" w:type="dxa"/>
          </w:tcPr>
          <w:p w:rsidR="00D8461E" w:rsidRDefault="00D8461E" w:rsidP="00D8461E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 w:rsidRPr="002522CA">
              <w:rPr>
                <w:color w:val="00B050"/>
              </w:rPr>
              <w:t>Деление на группы</w:t>
            </w:r>
          </w:p>
        </w:tc>
      </w:tr>
      <w:tr w:rsidR="00D8461E" w:rsidTr="002522CA">
        <w:tc>
          <w:tcPr>
            <w:tcW w:w="2970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 xml:space="preserve">География </w:t>
            </w:r>
            <w:r>
              <w:t>(углубленный)</w:t>
            </w:r>
          </w:p>
        </w:tc>
        <w:tc>
          <w:tcPr>
            <w:tcW w:w="3552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 xml:space="preserve">География </w:t>
            </w:r>
            <w:r>
              <w:t>(углубленный)</w:t>
            </w:r>
          </w:p>
        </w:tc>
        <w:tc>
          <w:tcPr>
            <w:tcW w:w="2823" w:type="dxa"/>
          </w:tcPr>
          <w:p w:rsidR="00D8461E" w:rsidRPr="002522CA" w:rsidRDefault="00D8461E" w:rsidP="00D8461E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Вместе </w:t>
            </w:r>
          </w:p>
        </w:tc>
      </w:tr>
      <w:tr w:rsidR="00D8461E" w:rsidTr="002522CA">
        <w:tc>
          <w:tcPr>
            <w:tcW w:w="2970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 xml:space="preserve">География </w:t>
            </w:r>
            <w:r>
              <w:t>(углубленный)</w:t>
            </w:r>
          </w:p>
        </w:tc>
        <w:tc>
          <w:tcPr>
            <w:tcW w:w="3552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 xml:space="preserve">География </w:t>
            </w:r>
            <w:r>
              <w:t>(углубленный)</w:t>
            </w:r>
          </w:p>
        </w:tc>
        <w:tc>
          <w:tcPr>
            <w:tcW w:w="2823" w:type="dxa"/>
          </w:tcPr>
          <w:p w:rsidR="00D8461E" w:rsidRPr="002522CA" w:rsidRDefault="00D8461E" w:rsidP="00D8461E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Вместе </w:t>
            </w:r>
          </w:p>
        </w:tc>
      </w:tr>
      <w:tr w:rsidR="00D8461E" w:rsidTr="002522CA">
        <w:tc>
          <w:tcPr>
            <w:tcW w:w="2970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 xml:space="preserve">География </w:t>
            </w:r>
            <w:r>
              <w:t>(углубленный)</w:t>
            </w:r>
          </w:p>
        </w:tc>
        <w:tc>
          <w:tcPr>
            <w:tcW w:w="3552" w:type="dxa"/>
          </w:tcPr>
          <w:p w:rsidR="00D8461E" w:rsidRDefault="00D8461E" w:rsidP="00D8461E">
            <w:pPr>
              <w:pStyle w:val="ConsPlusTitle"/>
              <w:jc w:val="both"/>
              <w:outlineLvl w:val="4"/>
            </w:pPr>
            <w:r>
              <w:t xml:space="preserve">География </w:t>
            </w:r>
            <w:r>
              <w:t>(углубленный)</w:t>
            </w:r>
          </w:p>
        </w:tc>
        <w:tc>
          <w:tcPr>
            <w:tcW w:w="2823" w:type="dxa"/>
          </w:tcPr>
          <w:p w:rsidR="00D8461E" w:rsidRPr="002522CA" w:rsidRDefault="00D8461E" w:rsidP="00D8461E">
            <w:pPr>
              <w:pStyle w:val="ConsPlusTitle"/>
              <w:jc w:val="both"/>
              <w:outlineLvl w:val="4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Вместе </w:t>
            </w:r>
          </w:p>
        </w:tc>
      </w:tr>
    </w:tbl>
    <w:p w:rsidR="00250CBA" w:rsidRDefault="00250CBA" w:rsidP="007505BC">
      <w:pPr>
        <w:pStyle w:val="ConsPlusTitle"/>
        <w:ind w:firstLine="540"/>
        <w:jc w:val="both"/>
        <w:outlineLvl w:val="4"/>
      </w:pPr>
    </w:p>
    <w:p w:rsidR="007505BC" w:rsidRPr="00250CBA" w:rsidRDefault="00250CBA" w:rsidP="007505BC">
      <w:pPr>
        <w:pStyle w:val="ConsPlusTitle"/>
        <w:ind w:firstLine="540"/>
        <w:jc w:val="both"/>
        <w:outlineLvl w:val="4"/>
        <w:rPr>
          <w:color w:val="FF0000"/>
        </w:rPr>
      </w:pPr>
      <w:r>
        <w:t>У</w:t>
      </w:r>
      <w:r w:rsidR="007505BC">
        <w:t>чебн</w:t>
      </w:r>
      <w:r>
        <w:t>ый</w:t>
      </w:r>
      <w:r w:rsidR="007505BC">
        <w:t xml:space="preserve"> план универсального профиля</w:t>
      </w:r>
      <w:r>
        <w:t xml:space="preserve"> (</w:t>
      </w:r>
      <w:r w:rsidRPr="00250CBA">
        <w:rPr>
          <w:color w:val="FF0000"/>
        </w:rPr>
        <w:t xml:space="preserve">скрытый </w:t>
      </w:r>
      <w:proofErr w:type="spellStart"/>
      <w:r w:rsidRPr="00250CBA">
        <w:rPr>
          <w:color w:val="FF0000"/>
        </w:rPr>
        <w:t>хим</w:t>
      </w:r>
      <w:proofErr w:type="spellEnd"/>
      <w:r w:rsidRPr="00250CBA">
        <w:rPr>
          <w:color w:val="FF0000"/>
        </w:rPr>
        <w:t>/</w:t>
      </w:r>
      <w:proofErr w:type="spellStart"/>
      <w:r w:rsidRPr="00250CBA">
        <w:rPr>
          <w:color w:val="FF0000"/>
        </w:rPr>
        <w:t>био</w:t>
      </w:r>
      <w:proofErr w:type="spellEnd"/>
      <w:r w:rsidRPr="00250CBA">
        <w:rPr>
          <w:color w:val="FF0000"/>
        </w:rPr>
        <w:t>)</w:t>
      </w:r>
    </w:p>
    <w:p w:rsidR="007505BC" w:rsidRDefault="007505BC" w:rsidP="007505BC">
      <w:pPr>
        <w:pStyle w:val="ConsPlusNormal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54"/>
        <w:gridCol w:w="993"/>
        <w:gridCol w:w="1417"/>
        <w:gridCol w:w="1276"/>
      </w:tblGrid>
      <w:tr w:rsidR="007505BC" w:rsidTr="007505B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  <w:r>
              <w:t>5-ти дневная неделя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  <w:jc w:val="center"/>
            </w:pPr>
            <w:r>
              <w:t>11 класс</w:t>
            </w:r>
          </w:p>
        </w:tc>
      </w:tr>
      <w:tr w:rsidR="007505BC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</w:tr>
      <w:tr w:rsidR="007505BC" w:rsidTr="007505B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</w:t>
            </w:r>
          </w:p>
        </w:tc>
      </w:tr>
      <w:tr w:rsidR="007505BC" w:rsidTr="007505B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</w:t>
            </w:r>
          </w:p>
        </w:tc>
      </w:tr>
      <w:tr w:rsidR="007505BC" w:rsidTr="007505B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</w:tr>
      <w:tr w:rsidR="007505BC" w:rsidTr="007505B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250CBA" w:rsidP="0061221D">
            <w:pPr>
              <w:pStyle w:val="ConsPlusNormal"/>
            </w:pPr>
            <w: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250CBA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250CBA" w:rsidP="0061221D">
            <w:pPr>
              <w:pStyle w:val="ConsPlusNormal"/>
            </w:pPr>
            <w:r>
              <w:t>3</w:t>
            </w:r>
          </w:p>
        </w:tc>
      </w:tr>
      <w:tr w:rsidR="007505BC" w:rsidTr="007505B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Общественно-</w:t>
            </w:r>
            <w:r>
              <w:lastRenderedPageBreak/>
              <w:t>научные предметы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250CBA" w:rsidP="0061221D">
            <w:pPr>
              <w:pStyle w:val="ConsPlusNormal"/>
            </w:pPr>
            <w: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250CBA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250CBA" w:rsidP="0061221D">
            <w:pPr>
              <w:pStyle w:val="ConsPlusNormal"/>
            </w:pPr>
            <w:r>
              <w:t>3</w:t>
            </w:r>
          </w:p>
        </w:tc>
      </w:tr>
      <w:tr w:rsidR="007505BC" w:rsidTr="007505B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</w:t>
            </w:r>
          </w:p>
        </w:tc>
      </w:tr>
      <w:tr w:rsidR="007505BC" w:rsidTr="007505B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</w:tr>
      <w:tr w:rsidR="007505BC" w:rsidTr="007505B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</w:tr>
      <w:tr w:rsidR="007505BC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D8461E" w:rsidP="0061221D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D8461E" w:rsidP="0061221D">
            <w:pPr>
              <w:pStyle w:val="ConsPlusNormal"/>
            </w:pPr>
            <w:r>
              <w:t>31</w:t>
            </w:r>
          </w:p>
        </w:tc>
      </w:tr>
      <w:tr w:rsidR="007505BC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Pr="00250CBA" w:rsidRDefault="00250CBA" w:rsidP="0061221D">
            <w:pPr>
              <w:pStyle w:val="ConsPlusNormal"/>
              <w:rPr>
                <w:color w:val="FF0000"/>
              </w:rPr>
            </w:pPr>
            <w:r w:rsidRPr="00250CBA"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Pr="00250CBA" w:rsidRDefault="00250CBA" w:rsidP="0061221D">
            <w:pPr>
              <w:pStyle w:val="ConsPlusNormal"/>
              <w:rPr>
                <w:color w:val="FF0000"/>
              </w:rPr>
            </w:pPr>
            <w:r w:rsidRPr="00250CBA">
              <w:rPr>
                <w:color w:val="FF0000"/>
              </w:rPr>
              <w:t>3</w:t>
            </w:r>
          </w:p>
        </w:tc>
      </w:tr>
      <w:tr w:rsidR="00250CBA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Pr="00250CBA" w:rsidRDefault="00250CBA" w:rsidP="0061221D">
            <w:pPr>
              <w:pStyle w:val="ConsPlusNormal"/>
              <w:rPr>
                <w:color w:val="FF0000"/>
              </w:rPr>
            </w:pPr>
            <w:r w:rsidRPr="00250CBA">
              <w:rPr>
                <w:color w:val="FF0000"/>
              </w:rPr>
              <w:t>Элективный курс по химии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Default="00250C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Pr="00250CBA" w:rsidRDefault="00250C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Pr="00250CBA" w:rsidRDefault="00250C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0CBA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Pr="00250CBA" w:rsidRDefault="00250CBA" w:rsidP="0061221D">
            <w:pPr>
              <w:pStyle w:val="ConsPlusNormal"/>
              <w:rPr>
                <w:color w:val="FF0000"/>
              </w:rPr>
            </w:pPr>
            <w:r w:rsidRPr="00250CBA">
              <w:rPr>
                <w:color w:val="FF0000"/>
              </w:rPr>
              <w:t>Элективный курс по биологии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Default="00250C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Default="00250C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A" w:rsidRDefault="00250C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7505BC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Учебные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34</w:t>
            </w:r>
          </w:p>
        </w:tc>
      </w:tr>
      <w:tr w:rsidR="007505BC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34</w:t>
            </w:r>
          </w:p>
        </w:tc>
      </w:tr>
      <w:tr w:rsidR="007505BC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34</w:t>
            </w:r>
          </w:p>
        </w:tc>
      </w:tr>
      <w:tr w:rsidR="007505BC" w:rsidTr="007505B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C" w:rsidRDefault="007505BC" w:rsidP="0061221D">
            <w:pPr>
              <w:pStyle w:val="ConsPlusNormal"/>
            </w:pPr>
            <w:r>
              <w:t>2312</w:t>
            </w:r>
          </w:p>
        </w:tc>
      </w:tr>
    </w:tbl>
    <w:p w:rsidR="007505BC" w:rsidRDefault="007505BC" w:rsidP="007505BC">
      <w:pPr>
        <w:pStyle w:val="ConsPlusNormal"/>
        <w:jc w:val="both"/>
      </w:pPr>
    </w:p>
    <w:p w:rsidR="008E4C9E" w:rsidRPr="00250CBA" w:rsidRDefault="008E4C9E" w:rsidP="008E4C9E">
      <w:pPr>
        <w:pStyle w:val="ConsPlusTitle"/>
        <w:ind w:firstLine="540"/>
        <w:jc w:val="both"/>
        <w:outlineLvl w:val="4"/>
        <w:rPr>
          <w:color w:val="FF0000"/>
        </w:rPr>
      </w:pPr>
      <w:r>
        <w:t>Учебный план универсального профиля (</w:t>
      </w:r>
      <w:r w:rsidRPr="00250CBA">
        <w:rPr>
          <w:color w:val="FF0000"/>
        </w:rPr>
        <w:t xml:space="preserve">скрытый </w:t>
      </w:r>
      <w:proofErr w:type="spellStart"/>
      <w:r w:rsidR="00D8461E">
        <w:rPr>
          <w:color w:val="FF0000"/>
        </w:rPr>
        <w:t>физ</w:t>
      </w:r>
      <w:proofErr w:type="spellEnd"/>
      <w:r w:rsidRPr="00250CBA">
        <w:rPr>
          <w:color w:val="FF0000"/>
        </w:rPr>
        <w:t>/</w:t>
      </w:r>
      <w:r w:rsidR="00D8461E">
        <w:rPr>
          <w:color w:val="FF0000"/>
        </w:rPr>
        <w:t>мат</w:t>
      </w:r>
      <w:r w:rsidRPr="00250CBA">
        <w:rPr>
          <w:color w:val="FF0000"/>
        </w:rPr>
        <w:t>)</w:t>
      </w:r>
    </w:p>
    <w:p w:rsidR="008E4C9E" w:rsidRDefault="008E4C9E" w:rsidP="008E4C9E">
      <w:pPr>
        <w:pStyle w:val="ConsPlusNormal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54"/>
        <w:gridCol w:w="993"/>
        <w:gridCol w:w="1417"/>
        <w:gridCol w:w="1276"/>
      </w:tblGrid>
      <w:tr w:rsidR="008E4C9E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  <w:r>
              <w:t>5-ти дневная неделя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  <w:jc w:val="center"/>
            </w:pPr>
            <w:r>
              <w:t>11 класс</w:t>
            </w: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</w:tr>
      <w:tr w:rsidR="008E4C9E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</w:tr>
      <w:tr w:rsidR="008E4C9E" w:rsidTr="006122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</w:tr>
      <w:tr w:rsidR="008E4C9E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</w:tr>
      <w:tr w:rsidR="008E4C9E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5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1</w:t>
            </w:r>
          </w:p>
        </w:tc>
      </w:tr>
      <w:tr w:rsidR="008E4C9E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</w:tr>
      <w:tr w:rsidR="008E4C9E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</w:t>
            </w:r>
          </w:p>
        </w:tc>
      </w:tr>
      <w:tr w:rsidR="008E4C9E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</w:tr>
      <w:tr w:rsidR="008E4C9E" w:rsidTr="006122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D8461E" w:rsidP="0061221D">
            <w:pPr>
              <w:pStyle w:val="ConsPlusNormal"/>
            </w:pPr>
            <w:r>
              <w:t>32</w:t>
            </w: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Pr="00250CBA" w:rsidRDefault="00D8461E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Pr="00250CBA" w:rsidRDefault="00D8461E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Pr="00250CBA" w:rsidRDefault="008E4C9E" w:rsidP="00D8461E">
            <w:pPr>
              <w:pStyle w:val="ConsPlusNormal"/>
              <w:rPr>
                <w:color w:val="FF0000"/>
              </w:rPr>
            </w:pPr>
            <w:r w:rsidRPr="00250CBA">
              <w:rPr>
                <w:color w:val="FF0000"/>
              </w:rPr>
              <w:t xml:space="preserve">Элективный курс по </w:t>
            </w:r>
            <w:r w:rsidR="00D8461E">
              <w:rPr>
                <w:color w:val="FF0000"/>
              </w:rPr>
              <w:t>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Pr="00250CBA" w:rsidRDefault="00D8461E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Pr="00250CBA" w:rsidRDefault="008E4C9E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Учебные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34</w:t>
            </w: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34</w:t>
            </w: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34</w:t>
            </w:r>
          </w:p>
        </w:tc>
      </w:tr>
      <w:tr w:rsidR="008E4C9E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9E" w:rsidRDefault="008E4C9E" w:rsidP="0061221D">
            <w:pPr>
              <w:pStyle w:val="ConsPlusNormal"/>
            </w:pPr>
            <w:r>
              <w:t>2312</w:t>
            </w:r>
          </w:p>
        </w:tc>
      </w:tr>
    </w:tbl>
    <w:p w:rsidR="008E4C9E" w:rsidRDefault="008E4C9E" w:rsidP="008E4C9E">
      <w:pPr>
        <w:pStyle w:val="ConsPlusNormal"/>
        <w:jc w:val="both"/>
      </w:pPr>
    </w:p>
    <w:p w:rsidR="008E4C9E" w:rsidRPr="00311ABA" w:rsidRDefault="00311ABA" w:rsidP="00311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ABA">
        <w:rPr>
          <w:rFonts w:ascii="Times New Roman" w:hAnsi="Times New Roman" w:cs="Times New Roman"/>
          <w:sz w:val="28"/>
          <w:szCs w:val="28"/>
        </w:rPr>
        <w:t>Для 10.</w:t>
      </w:r>
      <w:r w:rsidRPr="00311ABA">
        <w:rPr>
          <w:rFonts w:ascii="Times New Roman" w:hAnsi="Times New Roman" w:cs="Times New Roman"/>
          <w:sz w:val="28"/>
          <w:szCs w:val="28"/>
        </w:rPr>
        <w:t>2</w:t>
      </w:r>
      <w:r w:rsidRPr="00311ABA">
        <w:rPr>
          <w:rFonts w:ascii="Times New Roman" w:hAnsi="Times New Roman" w:cs="Times New Roman"/>
          <w:sz w:val="28"/>
          <w:szCs w:val="28"/>
        </w:rPr>
        <w:t xml:space="preserve"> класса универсальный профиль</w:t>
      </w:r>
      <w:r w:rsidRPr="00311ABA">
        <w:rPr>
          <w:rFonts w:ascii="Times New Roman" w:hAnsi="Times New Roman" w:cs="Times New Roman"/>
          <w:sz w:val="28"/>
          <w:szCs w:val="28"/>
        </w:rPr>
        <w:t xml:space="preserve"> (обществознание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B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BA">
        <w:rPr>
          <w:rFonts w:ascii="Times New Roman" w:hAnsi="Times New Roman" w:cs="Times New Roman"/>
          <w:sz w:val="28"/>
          <w:szCs w:val="28"/>
        </w:rPr>
        <w:t>информатика)</w:t>
      </w:r>
    </w:p>
    <w:p w:rsidR="00311ABA" w:rsidRPr="00311ABA" w:rsidRDefault="00311ABA" w:rsidP="00311ABA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color w:val="FF0000"/>
          <w:sz w:val="28"/>
          <w:szCs w:val="28"/>
        </w:rPr>
      </w:pPr>
      <w:r w:rsidRPr="00311ABA">
        <w:rPr>
          <w:rFonts w:ascii="Times New Roman" w:hAnsi="Times New Roman" w:cs="Times New Roman"/>
          <w:sz w:val="28"/>
          <w:szCs w:val="28"/>
        </w:rPr>
        <w:t>Учебный план универсального профиля</w:t>
      </w:r>
    </w:p>
    <w:p w:rsidR="00311ABA" w:rsidRPr="00311ABA" w:rsidRDefault="00311ABA" w:rsidP="00311ABA">
      <w:pPr>
        <w:pStyle w:val="ConsPlusNormal"/>
        <w:jc w:val="center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54"/>
        <w:gridCol w:w="993"/>
        <w:gridCol w:w="1417"/>
        <w:gridCol w:w="1276"/>
      </w:tblGrid>
      <w:tr w:rsidR="00311ABA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  <w:r>
              <w:t>5-ти дневная неделя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  <w:jc w:val="center"/>
            </w:pPr>
            <w:r>
              <w:t>11 класс</w:t>
            </w: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</w:tr>
      <w:tr w:rsidR="00311ABA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 xml:space="preserve">Русский язык и </w:t>
            </w:r>
            <w:r>
              <w:lastRenderedPageBreak/>
              <w:t>литература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</w:t>
            </w:r>
          </w:p>
        </w:tc>
      </w:tr>
      <w:tr w:rsidR="00311ABA" w:rsidTr="006122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</w:t>
            </w:r>
          </w:p>
        </w:tc>
      </w:tr>
      <w:tr w:rsidR="00311ABA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6131AE" w:rsidP="0061221D">
            <w:pPr>
              <w:pStyle w:val="ConsPlusNormal"/>
            </w:pPr>
            <w: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6131AE" w:rsidP="0061221D">
            <w:pPr>
              <w:pStyle w:val="ConsPlusNormal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6131AE" w:rsidP="0061221D">
            <w:pPr>
              <w:pStyle w:val="ConsPlusNormal"/>
            </w:pPr>
            <w:r>
              <w:t>4</w:t>
            </w:r>
          </w:p>
        </w:tc>
      </w:tr>
      <w:tr w:rsidR="00311ABA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</w:tr>
      <w:tr w:rsidR="00311ABA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6131AE" w:rsidP="0061221D">
            <w:pPr>
              <w:pStyle w:val="ConsPlusNormal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6131AE" w:rsidP="0061221D">
            <w:pPr>
              <w:pStyle w:val="ConsPlusNormal"/>
            </w:pPr>
            <w:r>
              <w:t>4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</w:tr>
      <w:tr w:rsidR="00311ABA" w:rsidTr="006122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</w:t>
            </w:r>
          </w:p>
        </w:tc>
      </w:tr>
      <w:tr w:rsidR="00311ABA" w:rsidTr="006122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</w:tr>
      <w:tr w:rsidR="00311ABA" w:rsidTr="006122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32</w:t>
            </w: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Pr="00250CBA" w:rsidRDefault="00311A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Pr="00250CBA" w:rsidRDefault="00311A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Pr="00250CBA" w:rsidRDefault="00311ABA" w:rsidP="0061221D">
            <w:pPr>
              <w:pStyle w:val="ConsPlusNormal"/>
              <w:rPr>
                <w:color w:val="FF0000"/>
              </w:rPr>
            </w:pPr>
            <w:r w:rsidRPr="00250CBA">
              <w:rPr>
                <w:color w:val="FF0000"/>
              </w:rPr>
              <w:t xml:space="preserve">Элективный курс по </w:t>
            </w:r>
            <w:r>
              <w:rPr>
                <w:color w:val="FF0000"/>
              </w:rPr>
              <w:t>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Pr="00250CBA" w:rsidRDefault="00311A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Pr="00250CBA" w:rsidRDefault="00311ABA" w:rsidP="0061221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Учебные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34</w:t>
            </w: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34</w:t>
            </w: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34</w:t>
            </w:r>
          </w:p>
        </w:tc>
      </w:tr>
      <w:tr w:rsidR="00311ABA" w:rsidTr="0061221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A" w:rsidRDefault="00311ABA" w:rsidP="0061221D">
            <w:pPr>
              <w:pStyle w:val="ConsPlusNormal"/>
            </w:pPr>
            <w:r>
              <w:t>2312</w:t>
            </w:r>
          </w:p>
        </w:tc>
      </w:tr>
    </w:tbl>
    <w:p w:rsidR="00311ABA" w:rsidRDefault="00311ABA" w:rsidP="008E4C9E"/>
    <w:sectPr w:rsidR="0031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4"/>
    <w:rsid w:val="00250CBA"/>
    <w:rsid w:val="002522CA"/>
    <w:rsid w:val="00311ABA"/>
    <w:rsid w:val="006131AE"/>
    <w:rsid w:val="007505BC"/>
    <w:rsid w:val="008E4C9E"/>
    <w:rsid w:val="00C62828"/>
    <w:rsid w:val="00D8461E"/>
    <w:rsid w:val="00F464F8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50FC-8C8A-4989-A64E-6051047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5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Масик</dc:creator>
  <cp:keywords/>
  <dc:description/>
  <cp:lastModifiedBy>Масик</cp:lastModifiedBy>
  <cp:revision>3</cp:revision>
  <dcterms:created xsi:type="dcterms:W3CDTF">2023-07-01T11:07:00Z</dcterms:created>
  <dcterms:modified xsi:type="dcterms:W3CDTF">2023-07-01T12:59:00Z</dcterms:modified>
</cp:coreProperties>
</file>