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1B" w:rsidRPr="007F3013" w:rsidRDefault="005C031B" w:rsidP="00E13CBC">
      <w:pPr>
        <w:jc w:val="center"/>
        <w:rPr>
          <w:sz w:val="26"/>
          <w:szCs w:val="26"/>
        </w:rPr>
      </w:pPr>
      <w:r w:rsidRPr="007F3013">
        <w:rPr>
          <w:sz w:val="26"/>
          <w:szCs w:val="26"/>
        </w:rPr>
        <w:t xml:space="preserve">                 </w:t>
      </w:r>
      <w:r w:rsidR="007F3013" w:rsidRPr="007F3013">
        <w:rPr>
          <w:sz w:val="26"/>
          <w:szCs w:val="26"/>
        </w:rPr>
        <w:t xml:space="preserve"> </w:t>
      </w:r>
      <w:r w:rsidR="00E13CBC" w:rsidRPr="007F3013">
        <w:rPr>
          <w:sz w:val="26"/>
          <w:szCs w:val="26"/>
        </w:rPr>
        <w:t xml:space="preserve">                     </w:t>
      </w:r>
    </w:p>
    <w:p w:rsidR="00A503B8" w:rsidRPr="00823625" w:rsidRDefault="005C031B" w:rsidP="005C031B">
      <w:pPr>
        <w:jc w:val="center"/>
        <w:rPr>
          <w:sz w:val="22"/>
          <w:szCs w:val="22"/>
        </w:rPr>
      </w:pPr>
      <w:r w:rsidRPr="007F3013">
        <w:rPr>
          <w:sz w:val="26"/>
          <w:szCs w:val="26"/>
        </w:rPr>
        <w:t xml:space="preserve">                                                             </w:t>
      </w:r>
      <w:r w:rsidR="00605718">
        <w:rPr>
          <w:sz w:val="26"/>
          <w:szCs w:val="26"/>
        </w:rPr>
        <w:t xml:space="preserve">      </w:t>
      </w:r>
      <w:r w:rsidR="007F3013">
        <w:rPr>
          <w:sz w:val="26"/>
          <w:szCs w:val="26"/>
        </w:rPr>
        <w:t xml:space="preserve"> </w:t>
      </w:r>
      <w:r w:rsidR="00A503B8" w:rsidRPr="00823625">
        <w:rPr>
          <w:sz w:val="22"/>
          <w:szCs w:val="22"/>
        </w:rPr>
        <w:t>Приложение к п</w:t>
      </w:r>
      <w:r w:rsidRPr="00823625">
        <w:rPr>
          <w:sz w:val="22"/>
          <w:szCs w:val="22"/>
        </w:rPr>
        <w:t>риказ</w:t>
      </w:r>
      <w:r w:rsidR="00A503B8" w:rsidRPr="00823625">
        <w:rPr>
          <w:sz w:val="22"/>
          <w:szCs w:val="22"/>
        </w:rPr>
        <w:t xml:space="preserve">у </w:t>
      </w:r>
    </w:p>
    <w:p w:rsidR="005C031B" w:rsidRPr="00823625" w:rsidRDefault="005C031B" w:rsidP="007F3013">
      <w:pPr>
        <w:jc w:val="center"/>
        <w:rPr>
          <w:sz w:val="22"/>
          <w:szCs w:val="22"/>
        </w:rPr>
      </w:pPr>
      <w:r w:rsidRPr="00823625">
        <w:rPr>
          <w:sz w:val="22"/>
          <w:szCs w:val="22"/>
        </w:rPr>
        <w:t xml:space="preserve">                                                                        </w:t>
      </w:r>
      <w:r w:rsidR="00A503B8" w:rsidRPr="00823625">
        <w:rPr>
          <w:sz w:val="22"/>
          <w:szCs w:val="22"/>
        </w:rPr>
        <w:t xml:space="preserve">          </w:t>
      </w:r>
      <w:r w:rsidR="007F3013" w:rsidRPr="00823625">
        <w:rPr>
          <w:sz w:val="22"/>
          <w:szCs w:val="22"/>
        </w:rPr>
        <w:t xml:space="preserve">  </w:t>
      </w:r>
      <w:r w:rsidR="00A503B8" w:rsidRPr="00823625">
        <w:rPr>
          <w:sz w:val="22"/>
          <w:szCs w:val="22"/>
        </w:rPr>
        <w:t xml:space="preserve"> </w:t>
      </w:r>
      <w:r w:rsidR="005C3ED3" w:rsidRPr="00823625">
        <w:rPr>
          <w:sz w:val="22"/>
          <w:szCs w:val="22"/>
        </w:rPr>
        <w:t xml:space="preserve">                 </w:t>
      </w:r>
      <w:r w:rsidRPr="00823625">
        <w:rPr>
          <w:sz w:val="22"/>
          <w:szCs w:val="22"/>
        </w:rPr>
        <w:t>от «</w:t>
      </w:r>
      <w:r w:rsidR="002E2051" w:rsidRPr="00823625">
        <w:rPr>
          <w:sz w:val="22"/>
          <w:szCs w:val="22"/>
        </w:rPr>
        <w:t>3</w:t>
      </w:r>
      <w:r w:rsidR="00B817A6" w:rsidRPr="00823625">
        <w:rPr>
          <w:sz w:val="22"/>
          <w:szCs w:val="22"/>
        </w:rPr>
        <w:t>0</w:t>
      </w:r>
      <w:r w:rsidR="00A503B8" w:rsidRPr="00823625">
        <w:rPr>
          <w:sz w:val="22"/>
          <w:szCs w:val="22"/>
        </w:rPr>
        <w:t xml:space="preserve">» </w:t>
      </w:r>
      <w:r w:rsidR="00B817A6" w:rsidRPr="00823625">
        <w:rPr>
          <w:sz w:val="22"/>
          <w:szCs w:val="22"/>
        </w:rPr>
        <w:t>но</w:t>
      </w:r>
      <w:r w:rsidR="002E2051" w:rsidRPr="00823625">
        <w:rPr>
          <w:sz w:val="22"/>
          <w:szCs w:val="22"/>
        </w:rPr>
        <w:t>ября</w:t>
      </w:r>
      <w:r w:rsidR="00A503B8" w:rsidRPr="00823625">
        <w:rPr>
          <w:sz w:val="22"/>
          <w:szCs w:val="22"/>
        </w:rPr>
        <w:t xml:space="preserve">  201</w:t>
      </w:r>
      <w:r w:rsidR="002E2051" w:rsidRPr="00823625">
        <w:rPr>
          <w:sz w:val="22"/>
          <w:szCs w:val="22"/>
        </w:rPr>
        <w:t>7</w:t>
      </w:r>
      <w:r w:rsidRPr="00823625">
        <w:rPr>
          <w:sz w:val="22"/>
          <w:szCs w:val="22"/>
        </w:rPr>
        <w:t xml:space="preserve"> года </w:t>
      </w:r>
      <w:r w:rsidR="00605718" w:rsidRPr="00823625">
        <w:rPr>
          <w:sz w:val="22"/>
          <w:szCs w:val="22"/>
        </w:rPr>
        <w:t xml:space="preserve">№ </w:t>
      </w:r>
      <w:r w:rsidR="00B817A6" w:rsidRPr="00823625">
        <w:rPr>
          <w:sz w:val="22"/>
          <w:szCs w:val="22"/>
        </w:rPr>
        <w:t>1055</w:t>
      </w:r>
    </w:p>
    <w:p w:rsidR="00A503B8" w:rsidRPr="00821533" w:rsidRDefault="00A503B8" w:rsidP="0073383F">
      <w:pPr>
        <w:jc w:val="center"/>
        <w:rPr>
          <w:b/>
          <w:sz w:val="26"/>
          <w:szCs w:val="26"/>
        </w:rPr>
      </w:pPr>
    </w:p>
    <w:p w:rsidR="00E13CBC" w:rsidRPr="00821533" w:rsidRDefault="00E13CBC" w:rsidP="0073383F">
      <w:pPr>
        <w:jc w:val="center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Договор</w:t>
      </w:r>
      <w:r w:rsidR="005C031B" w:rsidRPr="00821533">
        <w:rPr>
          <w:b/>
          <w:sz w:val="26"/>
          <w:szCs w:val="26"/>
        </w:rPr>
        <w:t xml:space="preserve"> </w:t>
      </w:r>
    </w:p>
    <w:p w:rsidR="005C031B" w:rsidRPr="00821533" w:rsidRDefault="002964B1" w:rsidP="00E13CBC">
      <w:pPr>
        <w:jc w:val="center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об оказании платных дополнительных о</w:t>
      </w:r>
      <w:r w:rsidR="00442669" w:rsidRPr="00821533">
        <w:rPr>
          <w:b/>
          <w:sz w:val="26"/>
          <w:szCs w:val="26"/>
        </w:rPr>
        <w:t>бразовательных</w:t>
      </w:r>
      <w:r w:rsidRPr="00821533">
        <w:rPr>
          <w:b/>
          <w:sz w:val="26"/>
          <w:szCs w:val="26"/>
        </w:rPr>
        <w:t xml:space="preserve">  услуг</w:t>
      </w:r>
    </w:p>
    <w:p w:rsidR="00A503B8" w:rsidRPr="00821533" w:rsidRDefault="00A503B8" w:rsidP="005C031B">
      <w:pPr>
        <w:jc w:val="center"/>
        <w:rPr>
          <w:sz w:val="26"/>
          <w:szCs w:val="26"/>
        </w:rPr>
      </w:pPr>
    </w:p>
    <w:p w:rsidR="00A503B8" w:rsidRPr="00821533" w:rsidRDefault="007F3013" w:rsidP="005C031B">
      <w:pPr>
        <w:jc w:val="center"/>
        <w:rPr>
          <w:sz w:val="26"/>
          <w:szCs w:val="26"/>
        </w:rPr>
      </w:pPr>
      <w:r w:rsidRPr="00821533">
        <w:rPr>
          <w:sz w:val="26"/>
          <w:szCs w:val="26"/>
        </w:rPr>
        <w:t>г.</w:t>
      </w:r>
      <w:r w:rsidR="00A503B8" w:rsidRPr="00821533">
        <w:rPr>
          <w:sz w:val="26"/>
          <w:szCs w:val="26"/>
        </w:rPr>
        <w:t xml:space="preserve"> </w:t>
      </w:r>
      <w:r w:rsidRPr="00821533">
        <w:rPr>
          <w:sz w:val="26"/>
          <w:szCs w:val="26"/>
        </w:rPr>
        <w:t>Лянтор</w:t>
      </w:r>
      <w:r w:rsidRPr="00821533">
        <w:rPr>
          <w:sz w:val="26"/>
          <w:szCs w:val="26"/>
        </w:rPr>
        <w:tab/>
      </w:r>
      <w:r w:rsidRPr="00821533">
        <w:rPr>
          <w:sz w:val="26"/>
          <w:szCs w:val="26"/>
        </w:rPr>
        <w:tab/>
      </w:r>
      <w:r w:rsidRPr="00821533">
        <w:rPr>
          <w:sz w:val="26"/>
          <w:szCs w:val="26"/>
        </w:rPr>
        <w:tab/>
      </w:r>
      <w:r w:rsidRPr="00821533">
        <w:rPr>
          <w:sz w:val="26"/>
          <w:szCs w:val="26"/>
        </w:rPr>
        <w:tab/>
      </w:r>
      <w:r w:rsidRPr="00821533">
        <w:rPr>
          <w:sz w:val="26"/>
          <w:szCs w:val="26"/>
        </w:rPr>
        <w:tab/>
      </w:r>
      <w:r w:rsidRPr="00821533">
        <w:rPr>
          <w:sz w:val="26"/>
          <w:szCs w:val="26"/>
        </w:rPr>
        <w:tab/>
      </w:r>
      <w:r w:rsidRPr="00821533">
        <w:rPr>
          <w:sz w:val="26"/>
          <w:szCs w:val="26"/>
        </w:rPr>
        <w:tab/>
        <w:t xml:space="preserve">                 «___»___________ 20___г.</w:t>
      </w:r>
      <w:r w:rsidR="002964B1" w:rsidRPr="00821533">
        <w:rPr>
          <w:sz w:val="26"/>
          <w:szCs w:val="26"/>
        </w:rPr>
        <w:t xml:space="preserve"> </w:t>
      </w:r>
    </w:p>
    <w:p w:rsidR="002964B1" w:rsidRPr="00821533" w:rsidRDefault="002964B1" w:rsidP="005C031B">
      <w:pPr>
        <w:jc w:val="center"/>
        <w:rPr>
          <w:b/>
          <w:sz w:val="26"/>
          <w:szCs w:val="26"/>
        </w:rPr>
      </w:pPr>
      <w:r w:rsidRPr="00821533">
        <w:rPr>
          <w:sz w:val="26"/>
          <w:szCs w:val="26"/>
        </w:rPr>
        <w:t xml:space="preserve"> </w:t>
      </w:r>
    </w:p>
    <w:p w:rsidR="00234A3C" w:rsidRPr="00821533" w:rsidRDefault="009754DA" w:rsidP="00975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821533">
        <w:rPr>
          <w:sz w:val="26"/>
          <w:szCs w:val="26"/>
        </w:rPr>
        <w:t xml:space="preserve">        </w:t>
      </w:r>
      <w:proofErr w:type="gramStart"/>
      <w:r w:rsidR="002964B1" w:rsidRPr="00821533">
        <w:rPr>
          <w:sz w:val="26"/>
          <w:szCs w:val="26"/>
        </w:rPr>
        <w:t>Муниципальное</w:t>
      </w:r>
      <w:r w:rsidR="00DD2696" w:rsidRPr="00821533">
        <w:rPr>
          <w:sz w:val="26"/>
          <w:szCs w:val="26"/>
        </w:rPr>
        <w:t xml:space="preserve"> автономное</w:t>
      </w:r>
      <w:r w:rsidR="001479B7" w:rsidRPr="00821533">
        <w:rPr>
          <w:sz w:val="26"/>
          <w:szCs w:val="26"/>
        </w:rPr>
        <w:t xml:space="preserve"> </w:t>
      </w:r>
      <w:r w:rsidR="00483AB8" w:rsidRPr="00821533">
        <w:rPr>
          <w:sz w:val="26"/>
          <w:szCs w:val="26"/>
        </w:rPr>
        <w:t>о</w:t>
      </w:r>
      <w:r w:rsidR="002964B1" w:rsidRPr="00821533">
        <w:rPr>
          <w:sz w:val="26"/>
          <w:szCs w:val="26"/>
        </w:rPr>
        <w:t xml:space="preserve">бщеобразовательное учреждение </w:t>
      </w:r>
      <w:r w:rsidR="0073383F" w:rsidRPr="00821533">
        <w:rPr>
          <w:sz w:val="26"/>
          <w:szCs w:val="26"/>
        </w:rPr>
        <w:t xml:space="preserve">«Лянторская </w:t>
      </w:r>
      <w:r w:rsidR="002964B1" w:rsidRPr="00821533">
        <w:rPr>
          <w:sz w:val="26"/>
          <w:szCs w:val="26"/>
        </w:rPr>
        <w:t>сре</w:t>
      </w:r>
      <w:r w:rsidR="002964B1" w:rsidRPr="00821533">
        <w:rPr>
          <w:sz w:val="26"/>
          <w:szCs w:val="26"/>
        </w:rPr>
        <w:t>д</w:t>
      </w:r>
      <w:r w:rsidR="002964B1" w:rsidRPr="00821533">
        <w:rPr>
          <w:sz w:val="26"/>
          <w:szCs w:val="26"/>
        </w:rPr>
        <w:t>няя общеобразовательная школа № 7</w:t>
      </w:r>
      <w:r w:rsidR="00DD2696" w:rsidRPr="00821533">
        <w:rPr>
          <w:sz w:val="26"/>
          <w:szCs w:val="26"/>
        </w:rPr>
        <w:t>»</w:t>
      </w:r>
      <w:r w:rsidR="002964B1" w:rsidRPr="00821533">
        <w:rPr>
          <w:sz w:val="26"/>
          <w:szCs w:val="26"/>
        </w:rPr>
        <w:t>,  именуемое   в  дальнейшем   Испол</w:t>
      </w:r>
      <w:r w:rsidR="00DD2696" w:rsidRPr="00821533">
        <w:rPr>
          <w:sz w:val="26"/>
          <w:szCs w:val="26"/>
        </w:rPr>
        <w:t>нитель,</w:t>
      </w:r>
      <w:r w:rsidR="00D43EBE" w:rsidRPr="00821533">
        <w:rPr>
          <w:sz w:val="26"/>
          <w:szCs w:val="26"/>
        </w:rPr>
        <w:t xml:space="preserve">  </w:t>
      </w:r>
      <w:r w:rsidR="00DD2696" w:rsidRPr="00821533">
        <w:rPr>
          <w:sz w:val="26"/>
          <w:szCs w:val="26"/>
        </w:rPr>
        <w:t xml:space="preserve">в лице </w:t>
      </w:r>
      <w:r w:rsidR="002964B1" w:rsidRPr="00821533">
        <w:rPr>
          <w:sz w:val="26"/>
          <w:szCs w:val="26"/>
        </w:rPr>
        <w:t xml:space="preserve">директора </w:t>
      </w:r>
      <w:r w:rsidR="00AF1BBB" w:rsidRPr="00821533">
        <w:rPr>
          <w:sz w:val="26"/>
          <w:szCs w:val="26"/>
        </w:rPr>
        <w:t>Шерстюк Елены Сергеевны</w:t>
      </w:r>
      <w:r w:rsidR="0073383F" w:rsidRPr="00821533">
        <w:rPr>
          <w:sz w:val="26"/>
          <w:szCs w:val="26"/>
        </w:rPr>
        <w:t xml:space="preserve">, </w:t>
      </w:r>
      <w:r w:rsidR="002964B1" w:rsidRPr="00821533">
        <w:rPr>
          <w:sz w:val="26"/>
          <w:szCs w:val="26"/>
        </w:rPr>
        <w:t>действующе</w:t>
      </w:r>
      <w:r w:rsidR="0073383F" w:rsidRPr="00821533">
        <w:rPr>
          <w:sz w:val="26"/>
          <w:szCs w:val="26"/>
        </w:rPr>
        <w:t>й</w:t>
      </w:r>
      <w:r w:rsidR="002964B1" w:rsidRPr="00821533">
        <w:rPr>
          <w:sz w:val="26"/>
          <w:szCs w:val="26"/>
        </w:rPr>
        <w:t xml:space="preserve"> на осно</w:t>
      </w:r>
      <w:r w:rsidR="005C031B" w:rsidRPr="00821533">
        <w:rPr>
          <w:sz w:val="26"/>
          <w:szCs w:val="26"/>
        </w:rPr>
        <w:t>вании Устава,</w:t>
      </w:r>
      <w:r w:rsidR="00743AE0" w:rsidRPr="00821533">
        <w:rPr>
          <w:sz w:val="26"/>
          <w:szCs w:val="26"/>
        </w:rPr>
        <w:t xml:space="preserve"> л</w:t>
      </w:r>
      <w:r w:rsidR="00743AE0" w:rsidRPr="00821533">
        <w:rPr>
          <w:sz w:val="26"/>
          <w:szCs w:val="26"/>
        </w:rPr>
        <w:t>и</w:t>
      </w:r>
      <w:r w:rsidR="00743AE0" w:rsidRPr="00821533">
        <w:rPr>
          <w:sz w:val="26"/>
          <w:szCs w:val="26"/>
        </w:rPr>
        <w:t>цензии на осуществление образовательной деятельности № 2270, выданной Службой по контролю и надзору в сфере образования Ханты-Мансийского автономного округа–Югры 08 сентября 2015 г. (срок - бессрочно),</w:t>
      </w:r>
      <w:r w:rsidR="005C031B" w:rsidRPr="00821533">
        <w:rPr>
          <w:sz w:val="26"/>
          <w:szCs w:val="26"/>
        </w:rPr>
        <w:t xml:space="preserve"> с одной стороны, </w:t>
      </w:r>
      <w:r w:rsidR="00181E07" w:rsidRPr="00821533">
        <w:rPr>
          <w:sz w:val="26"/>
          <w:szCs w:val="26"/>
        </w:rPr>
        <w:t xml:space="preserve">и </w:t>
      </w:r>
      <w:r w:rsidR="00234A3C" w:rsidRPr="00821533">
        <w:t>_________________________________________________________________________________</w:t>
      </w:r>
      <w:proofErr w:type="gramEnd"/>
    </w:p>
    <w:p w:rsidR="00234A3C" w:rsidRPr="00821533" w:rsidRDefault="00234A3C" w:rsidP="0023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i/>
          <w:sz w:val="22"/>
          <w:szCs w:val="22"/>
        </w:rPr>
      </w:pPr>
      <w:r w:rsidRPr="00821533">
        <w:rPr>
          <w:i/>
          <w:sz w:val="22"/>
          <w:szCs w:val="22"/>
        </w:rPr>
        <w:t>(фамилия, имя, отчество и статус законного представителя обучающегося)</w:t>
      </w:r>
    </w:p>
    <w:p w:rsidR="009754DA" w:rsidRPr="00821533" w:rsidRDefault="00234A3C" w:rsidP="0023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FF0000"/>
          <w:sz w:val="26"/>
          <w:szCs w:val="26"/>
        </w:rPr>
      </w:pPr>
      <w:r w:rsidRPr="00821533">
        <w:rPr>
          <w:sz w:val="26"/>
          <w:szCs w:val="26"/>
        </w:rPr>
        <w:t>именуемый в дальнейшем  - Заказчик</w:t>
      </w:r>
      <w:r w:rsidRPr="00821533">
        <w:t>)</w:t>
      </w:r>
      <w:r w:rsidR="007F3FB8" w:rsidRPr="00821533">
        <w:rPr>
          <w:sz w:val="26"/>
          <w:szCs w:val="26"/>
        </w:rPr>
        <w:t>,</w:t>
      </w:r>
      <w:r w:rsidR="009754DA" w:rsidRPr="00821533">
        <w:rPr>
          <w:sz w:val="26"/>
          <w:szCs w:val="26"/>
        </w:rPr>
        <w:t xml:space="preserve"> проживающий по адресу: ________________________________________</w:t>
      </w:r>
      <w:r w:rsidR="003C0ED7" w:rsidRPr="00821533">
        <w:rPr>
          <w:sz w:val="26"/>
          <w:szCs w:val="26"/>
        </w:rPr>
        <w:t>___</w:t>
      </w:r>
      <w:r w:rsidR="009754DA" w:rsidRPr="00821533">
        <w:rPr>
          <w:sz w:val="26"/>
          <w:szCs w:val="26"/>
        </w:rPr>
        <w:t>, телефон</w:t>
      </w:r>
      <w:r w:rsidR="003C0ED7" w:rsidRPr="00821533">
        <w:rPr>
          <w:sz w:val="26"/>
          <w:szCs w:val="26"/>
        </w:rPr>
        <w:t>______________________</w:t>
      </w:r>
      <w:r w:rsidR="009754DA" w:rsidRPr="00821533">
        <w:rPr>
          <w:sz w:val="26"/>
          <w:szCs w:val="26"/>
        </w:rPr>
        <w:t>,</w:t>
      </w:r>
      <w:r w:rsidR="009754DA" w:rsidRPr="00821533">
        <w:rPr>
          <w:b/>
          <w:color w:val="FF0000"/>
          <w:sz w:val="26"/>
          <w:szCs w:val="26"/>
        </w:rPr>
        <w:t xml:space="preserve"> </w:t>
      </w:r>
      <w:r w:rsidR="00BC46F1" w:rsidRPr="00821533">
        <w:rPr>
          <w:b/>
          <w:color w:val="FF0000"/>
          <w:sz w:val="26"/>
          <w:szCs w:val="26"/>
        </w:rPr>
        <w:t xml:space="preserve"> </w:t>
      </w:r>
    </w:p>
    <w:p w:rsidR="009754DA" w:rsidRPr="00821533" w:rsidRDefault="009754DA" w:rsidP="0023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FF0000"/>
          <w:sz w:val="26"/>
          <w:szCs w:val="26"/>
        </w:rPr>
      </w:pPr>
    </w:p>
    <w:p w:rsidR="00234A3C" w:rsidRPr="00821533" w:rsidRDefault="00234A3C" w:rsidP="0082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i/>
          <w:sz w:val="22"/>
          <w:szCs w:val="22"/>
        </w:rPr>
      </w:pPr>
      <w:r w:rsidRPr="00821533">
        <w:t>__________________________________________________________________</w:t>
      </w:r>
      <w:r w:rsidR="009754DA" w:rsidRPr="00821533">
        <w:t>__________</w:t>
      </w:r>
      <w:r w:rsidR="00821533">
        <w:t>_____</w:t>
      </w:r>
      <w:r w:rsidR="009754DA" w:rsidRPr="00821533">
        <w:t xml:space="preserve">                     </w:t>
      </w:r>
      <w:r w:rsidR="003C0ED7" w:rsidRPr="00821533">
        <w:t xml:space="preserve">                </w:t>
      </w:r>
      <w:r w:rsidR="009754DA" w:rsidRPr="00821533">
        <w:rPr>
          <w:i/>
          <w:sz w:val="22"/>
          <w:szCs w:val="22"/>
        </w:rPr>
        <w:t xml:space="preserve">(фамилия, имя, отчество </w:t>
      </w:r>
      <w:r w:rsidRPr="00821533">
        <w:rPr>
          <w:i/>
          <w:sz w:val="22"/>
          <w:szCs w:val="22"/>
        </w:rPr>
        <w:t>обучающегося</w:t>
      </w:r>
      <w:r w:rsidR="009754DA" w:rsidRPr="00821533">
        <w:rPr>
          <w:i/>
          <w:sz w:val="22"/>
          <w:szCs w:val="22"/>
        </w:rPr>
        <w:t>, дата рождения</w:t>
      </w:r>
      <w:r w:rsidRPr="00821533">
        <w:rPr>
          <w:i/>
          <w:sz w:val="22"/>
          <w:szCs w:val="22"/>
        </w:rPr>
        <w:t>)</w:t>
      </w:r>
    </w:p>
    <w:p w:rsidR="00583123" w:rsidRPr="00821533" w:rsidRDefault="00234A3C" w:rsidP="00234A3C">
      <w:pPr>
        <w:pStyle w:val="a5"/>
        <w:jc w:val="both"/>
        <w:rPr>
          <w:sz w:val="26"/>
          <w:szCs w:val="26"/>
        </w:rPr>
      </w:pPr>
      <w:r w:rsidRPr="00821533">
        <w:rPr>
          <w:sz w:val="26"/>
          <w:szCs w:val="26"/>
        </w:rPr>
        <w:t xml:space="preserve">именуемый в дальнейшем </w:t>
      </w:r>
      <w:r w:rsidR="009754DA" w:rsidRPr="00821533">
        <w:rPr>
          <w:sz w:val="26"/>
          <w:szCs w:val="26"/>
        </w:rPr>
        <w:t xml:space="preserve"> Потребитель</w:t>
      </w:r>
      <w:r w:rsidR="0073383F" w:rsidRPr="00821533">
        <w:rPr>
          <w:sz w:val="26"/>
          <w:szCs w:val="26"/>
        </w:rPr>
        <w:t>, проживающи</w:t>
      </w:r>
      <w:r w:rsidR="009754DA" w:rsidRPr="00821533">
        <w:rPr>
          <w:sz w:val="26"/>
          <w:szCs w:val="26"/>
        </w:rPr>
        <w:t>й</w:t>
      </w:r>
      <w:r w:rsidR="0073383F" w:rsidRPr="00821533">
        <w:rPr>
          <w:sz w:val="26"/>
          <w:szCs w:val="26"/>
        </w:rPr>
        <w:t xml:space="preserve"> по ад</w:t>
      </w:r>
      <w:r w:rsidR="005C031B" w:rsidRPr="00821533">
        <w:rPr>
          <w:sz w:val="26"/>
          <w:szCs w:val="26"/>
        </w:rPr>
        <w:t>ресу</w:t>
      </w:r>
      <w:r w:rsidR="00743AE0" w:rsidRPr="00821533">
        <w:rPr>
          <w:sz w:val="26"/>
          <w:szCs w:val="26"/>
        </w:rPr>
        <w:t>: ____________________</w:t>
      </w:r>
      <w:r w:rsidR="009754DA" w:rsidRPr="00821533">
        <w:rPr>
          <w:sz w:val="26"/>
          <w:szCs w:val="26"/>
        </w:rPr>
        <w:t>_________________________</w:t>
      </w:r>
      <w:r w:rsidR="005C031B" w:rsidRPr="00821533">
        <w:rPr>
          <w:sz w:val="26"/>
          <w:szCs w:val="26"/>
        </w:rPr>
        <w:t>, телефон</w:t>
      </w:r>
      <w:r w:rsidR="00743AE0" w:rsidRPr="00821533">
        <w:rPr>
          <w:sz w:val="26"/>
          <w:szCs w:val="26"/>
        </w:rPr>
        <w:t xml:space="preserve"> _______________</w:t>
      </w:r>
      <w:r w:rsidR="009754DA" w:rsidRPr="00821533">
        <w:rPr>
          <w:sz w:val="26"/>
          <w:szCs w:val="26"/>
        </w:rPr>
        <w:t>______</w:t>
      </w:r>
      <w:r w:rsidR="00583123" w:rsidRPr="00821533">
        <w:rPr>
          <w:sz w:val="26"/>
          <w:szCs w:val="26"/>
        </w:rPr>
        <w:t>,</w:t>
      </w:r>
      <w:r w:rsidR="00583123" w:rsidRPr="00821533">
        <w:rPr>
          <w:b/>
          <w:sz w:val="26"/>
          <w:szCs w:val="26"/>
        </w:rPr>
        <w:t xml:space="preserve"> </w:t>
      </w:r>
      <w:r w:rsidR="00583123" w:rsidRPr="00821533">
        <w:rPr>
          <w:sz w:val="26"/>
          <w:szCs w:val="26"/>
        </w:rPr>
        <w:t>с другой стороны, заключили на</w:t>
      </w:r>
      <w:r w:rsidR="00DD2696" w:rsidRPr="00821533">
        <w:rPr>
          <w:sz w:val="26"/>
          <w:szCs w:val="26"/>
        </w:rPr>
        <w:t>стоящий договор</w:t>
      </w:r>
      <w:r w:rsidR="00054B24" w:rsidRPr="00821533">
        <w:rPr>
          <w:sz w:val="26"/>
          <w:szCs w:val="26"/>
        </w:rPr>
        <w:t xml:space="preserve"> о нижеследующем:</w:t>
      </w:r>
    </w:p>
    <w:p w:rsidR="002964B1" w:rsidRPr="00821533" w:rsidRDefault="002964B1" w:rsidP="00583123">
      <w:pPr>
        <w:jc w:val="center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1.</w:t>
      </w:r>
      <w:r w:rsidR="00746C9C" w:rsidRPr="00821533">
        <w:rPr>
          <w:b/>
          <w:sz w:val="26"/>
          <w:szCs w:val="26"/>
        </w:rPr>
        <w:t>Общие положения</w:t>
      </w:r>
    </w:p>
    <w:p w:rsidR="002964B1" w:rsidRPr="00821533" w:rsidRDefault="002964B1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 xml:space="preserve">1.1.В соответствии с настоящим договором Исполнитель берет на себя обязательства по предоставлению дополнительных </w:t>
      </w:r>
      <w:r w:rsidR="00442669" w:rsidRPr="00821533">
        <w:rPr>
          <w:sz w:val="26"/>
          <w:szCs w:val="26"/>
        </w:rPr>
        <w:t xml:space="preserve">образовательных </w:t>
      </w:r>
      <w:r w:rsidRPr="00821533">
        <w:rPr>
          <w:sz w:val="26"/>
          <w:szCs w:val="26"/>
        </w:rPr>
        <w:t xml:space="preserve"> услуг</w:t>
      </w:r>
      <w:r w:rsidR="007F3FB8" w:rsidRPr="00821533">
        <w:rPr>
          <w:sz w:val="26"/>
          <w:szCs w:val="26"/>
        </w:rPr>
        <w:t xml:space="preserve"> - </w:t>
      </w:r>
      <w:r w:rsidR="0035472E" w:rsidRPr="00821533">
        <w:rPr>
          <w:sz w:val="26"/>
          <w:szCs w:val="26"/>
        </w:rPr>
        <w:t>обучени</w:t>
      </w:r>
      <w:r w:rsidR="00054B24" w:rsidRPr="00821533">
        <w:rPr>
          <w:sz w:val="26"/>
          <w:szCs w:val="26"/>
        </w:rPr>
        <w:t>е</w:t>
      </w:r>
      <w:r w:rsidR="0035472E" w:rsidRPr="00821533">
        <w:rPr>
          <w:sz w:val="26"/>
          <w:szCs w:val="26"/>
        </w:rPr>
        <w:t xml:space="preserve"> плаванию</w:t>
      </w:r>
      <w:r w:rsidR="0035472E" w:rsidRPr="00821533">
        <w:rPr>
          <w:b/>
          <w:sz w:val="26"/>
          <w:szCs w:val="26"/>
        </w:rPr>
        <w:t xml:space="preserve"> </w:t>
      </w:r>
      <w:r w:rsidR="00054B24" w:rsidRPr="00821533">
        <w:rPr>
          <w:sz w:val="26"/>
          <w:szCs w:val="26"/>
        </w:rPr>
        <w:t>по подвиду образования «</w:t>
      </w:r>
      <w:r w:rsidR="00401A23" w:rsidRPr="00821533">
        <w:rPr>
          <w:sz w:val="26"/>
          <w:szCs w:val="26"/>
        </w:rPr>
        <w:t>Д</w:t>
      </w:r>
      <w:r w:rsidR="00054B24" w:rsidRPr="00821533">
        <w:rPr>
          <w:sz w:val="26"/>
          <w:szCs w:val="26"/>
        </w:rPr>
        <w:t>ополнительное образование детей и взрослых»</w:t>
      </w:r>
      <w:r w:rsidR="0035472E" w:rsidRPr="00821533">
        <w:rPr>
          <w:sz w:val="26"/>
          <w:szCs w:val="26"/>
        </w:rPr>
        <w:t xml:space="preserve">, </w:t>
      </w:r>
      <w:r w:rsidRPr="00821533">
        <w:rPr>
          <w:sz w:val="26"/>
          <w:szCs w:val="26"/>
        </w:rPr>
        <w:t>а Заказчик обязуется оплатить данные услуги в соответствии с условиями настоящего договора.</w:t>
      </w:r>
    </w:p>
    <w:p w:rsidR="00821533" w:rsidRPr="00821533" w:rsidRDefault="00821533" w:rsidP="00821533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1.2.Форма обучения – очная. Занятия проводятся в групповой форме в соответствии с программой обучения и расписанием текущего учебного года (за исключением уст</w:t>
      </w:r>
      <w:r w:rsidRPr="00821533">
        <w:rPr>
          <w:sz w:val="26"/>
          <w:szCs w:val="26"/>
        </w:rPr>
        <w:t>а</w:t>
      </w:r>
      <w:r w:rsidRPr="00821533">
        <w:rPr>
          <w:sz w:val="26"/>
          <w:szCs w:val="26"/>
        </w:rPr>
        <w:t xml:space="preserve">новленных праздничных дней, карантина и других форс-мажорных обстоятельств). </w:t>
      </w:r>
    </w:p>
    <w:p w:rsidR="00821533" w:rsidRPr="00821533" w:rsidRDefault="00821533" w:rsidP="00821533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1.3. Сроки освоения программы – 6 месяцев</w:t>
      </w:r>
      <w:r w:rsidR="004028AE">
        <w:rPr>
          <w:sz w:val="26"/>
          <w:szCs w:val="26"/>
        </w:rPr>
        <w:t>,</w:t>
      </w:r>
      <w:r w:rsidRPr="00821533">
        <w:rPr>
          <w:sz w:val="26"/>
          <w:szCs w:val="26"/>
        </w:rPr>
        <w:t xml:space="preserve"> по 12 занятий в месяц. Период обучения: с «</w:t>
      </w:r>
      <w:r w:rsidR="00237FE5">
        <w:rPr>
          <w:sz w:val="26"/>
          <w:szCs w:val="26"/>
        </w:rPr>
        <w:t>___</w:t>
      </w:r>
      <w:r w:rsidRPr="00821533">
        <w:rPr>
          <w:sz w:val="26"/>
          <w:szCs w:val="26"/>
        </w:rPr>
        <w:t xml:space="preserve">» </w:t>
      </w:r>
      <w:r w:rsidR="00237FE5">
        <w:rPr>
          <w:sz w:val="26"/>
          <w:szCs w:val="26"/>
        </w:rPr>
        <w:t>_______</w:t>
      </w:r>
      <w:r w:rsidRPr="00821533">
        <w:rPr>
          <w:sz w:val="26"/>
          <w:szCs w:val="26"/>
        </w:rPr>
        <w:t xml:space="preserve"> 20</w:t>
      </w:r>
      <w:r w:rsidR="00237FE5">
        <w:rPr>
          <w:sz w:val="26"/>
          <w:szCs w:val="26"/>
        </w:rPr>
        <w:t>___</w:t>
      </w:r>
      <w:r w:rsidRPr="00821533">
        <w:rPr>
          <w:sz w:val="26"/>
          <w:szCs w:val="26"/>
        </w:rPr>
        <w:t>г. по «</w:t>
      </w:r>
      <w:r w:rsidR="00237FE5">
        <w:rPr>
          <w:sz w:val="26"/>
          <w:szCs w:val="26"/>
        </w:rPr>
        <w:t>____</w:t>
      </w:r>
      <w:r w:rsidRPr="00821533">
        <w:rPr>
          <w:sz w:val="26"/>
          <w:szCs w:val="26"/>
        </w:rPr>
        <w:t xml:space="preserve">» </w:t>
      </w:r>
      <w:r w:rsidR="00237FE5">
        <w:rPr>
          <w:sz w:val="26"/>
          <w:szCs w:val="26"/>
        </w:rPr>
        <w:t>________20___</w:t>
      </w:r>
      <w:r w:rsidRPr="00821533">
        <w:rPr>
          <w:sz w:val="26"/>
          <w:szCs w:val="26"/>
        </w:rPr>
        <w:t xml:space="preserve">г. </w:t>
      </w:r>
    </w:p>
    <w:p w:rsidR="00E13CBC" w:rsidRPr="00821533" w:rsidRDefault="007267DE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1.</w:t>
      </w:r>
      <w:r w:rsidR="00B94504" w:rsidRPr="00821533">
        <w:rPr>
          <w:sz w:val="26"/>
          <w:szCs w:val="26"/>
        </w:rPr>
        <w:t>4</w:t>
      </w:r>
      <w:r w:rsidRPr="00821533">
        <w:rPr>
          <w:sz w:val="26"/>
          <w:szCs w:val="26"/>
        </w:rPr>
        <w:t xml:space="preserve">. Вид образования </w:t>
      </w:r>
      <w:r w:rsidR="00E13CBC" w:rsidRPr="00821533">
        <w:rPr>
          <w:sz w:val="26"/>
          <w:szCs w:val="26"/>
        </w:rPr>
        <w:t>– обучение плаванию</w:t>
      </w:r>
      <w:r w:rsidR="00E13CBC" w:rsidRPr="00821533">
        <w:rPr>
          <w:b/>
          <w:sz w:val="26"/>
          <w:szCs w:val="26"/>
        </w:rPr>
        <w:t xml:space="preserve"> </w:t>
      </w:r>
      <w:r w:rsidR="00E13CBC" w:rsidRPr="00821533">
        <w:rPr>
          <w:sz w:val="26"/>
          <w:szCs w:val="26"/>
        </w:rPr>
        <w:t>по подвиду образования «</w:t>
      </w:r>
      <w:r w:rsidR="00B94504" w:rsidRPr="00821533">
        <w:rPr>
          <w:sz w:val="26"/>
          <w:szCs w:val="26"/>
        </w:rPr>
        <w:t>Д</w:t>
      </w:r>
      <w:r w:rsidR="00E13CBC" w:rsidRPr="00821533">
        <w:rPr>
          <w:sz w:val="26"/>
          <w:szCs w:val="26"/>
        </w:rPr>
        <w:t>ополнительное образование детей и взрослых»</w:t>
      </w:r>
      <w:r w:rsidR="00B94504" w:rsidRPr="00821533">
        <w:rPr>
          <w:sz w:val="26"/>
          <w:szCs w:val="26"/>
        </w:rPr>
        <w:t>.</w:t>
      </w:r>
    </w:p>
    <w:p w:rsidR="00E13CBC" w:rsidRPr="00821533" w:rsidRDefault="007267DE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1.</w:t>
      </w:r>
      <w:r w:rsidR="00B94504" w:rsidRPr="00821533">
        <w:rPr>
          <w:sz w:val="26"/>
          <w:szCs w:val="26"/>
        </w:rPr>
        <w:t>5</w:t>
      </w:r>
      <w:r w:rsidRPr="00821533">
        <w:rPr>
          <w:sz w:val="26"/>
          <w:szCs w:val="26"/>
        </w:rPr>
        <w:t>. Расписание на проведение занятий по образовательной программ</w:t>
      </w:r>
      <w:r w:rsidR="00B94504" w:rsidRPr="00821533">
        <w:rPr>
          <w:sz w:val="26"/>
          <w:szCs w:val="26"/>
        </w:rPr>
        <w:t>е</w:t>
      </w:r>
      <w:r w:rsidRPr="00821533">
        <w:rPr>
          <w:sz w:val="26"/>
          <w:szCs w:val="26"/>
        </w:rPr>
        <w:t xml:space="preserve"> согласуется с Заказчиком. </w:t>
      </w:r>
    </w:p>
    <w:p w:rsidR="002964B1" w:rsidRPr="00821533" w:rsidRDefault="002964B1" w:rsidP="00583123">
      <w:pPr>
        <w:jc w:val="center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2.Обязанности Сторон</w:t>
      </w:r>
    </w:p>
    <w:p w:rsidR="002964B1" w:rsidRPr="00821533" w:rsidRDefault="002964B1" w:rsidP="0073383F">
      <w:pPr>
        <w:jc w:val="both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2.1.Исполнитель обязан:</w:t>
      </w:r>
    </w:p>
    <w:p w:rsidR="00BD6934" w:rsidRPr="00821533" w:rsidRDefault="002964B1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2.1.1.</w:t>
      </w:r>
      <w:r w:rsidR="00BD6934" w:rsidRPr="00821533">
        <w:rPr>
          <w:sz w:val="26"/>
          <w:szCs w:val="26"/>
        </w:rPr>
        <w:t>Организовать и обеспечить надлежащее исполнение услуг, предусмотренных ра</w:t>
      </w:r>
      <w:r w:rsidR="00BD6934" w:rsidRPr="00821533">
        <w:rPr>
          <w:sz w:val="26"/>
          <w:szCs w:val="26"/>
        </w:rPr>
        <w:t>з</w:t>
      </w:r>
      <w:r w:rsidR="00BD6934" w:rsidRPr="00821533">
        <w:rPr>
          <w:sz w:val="26"/>
          <w:szCs w:val="26"/>
        </w:rPr>
        <w:t>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</w:t>
      </w:r>
      <w:r w:rsidR="00BD6934" w:rsidRPr="00821533">
        <w:rPr>
          <w:sz w:val="26"/>
          <w:szCs w:val="26"/>
        </w:rPr>
        <w:t>а</w:t>
      </w:r>
      <w:r w:rsidR="00BD6934" w:rsidRPr="00821533">
        <w:rPr>
          <w:sz w:val="26"/>
          <w:szCs w:val="26"/>
        </w:rPr>
        <w:t>нием занятий, разрабатываемыми Исполнителем.</w:t>
      </w:r>
    </w:p>
    <w:p w:rsidR="00BD6934" w:rsidRPr="00821533" w:rsidRDefault="002964B1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2.1.2.</w:t>
      </w:r>
      <w:r w:rsidR="00BD6934" w:rsidRPr="00821533">
        <w:rPr>
          <w:sz w:val="26"/>
          <w:szCs w:val="26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</w:t>
      </w:r>
      <w:r w:rsidR="00BD6934" w:rsidRPr="00821533">
        <w:rPr>
          <w:sz w:val="26"/>
          <w:szCs w:val="26"/>
        </w:rPr>
        <w:t>р</w:t>
      </w:r>
      <w:r w:rsidR="00BD6934" w:rsidRPr="00821533">
        <w:rPr>
          <w:sz w:val="26"/>
          <w:szCs w:val="26"/>
        </w:rPr>
        <w:t>мам и правилам, предъявляемым к образовательному процессу.</w:t>
      </w:r>
    </w:p>
    <w:p w:rsidR="00BD6934" w:rsidRPr="00821533" w:rsidRDefault="002964B1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2.1.</w:t>
      </w:r>
      <w:r w:rsidR="000B3029" w:rsidRPr="00821533">
        <w:rPr>
          <w:sz w:val="26"/>
          <w:szCs w:val="26"/>
        </w:rPr>
        <w:t>3</w:t>
      </w:r>
      <w:r w:rsidRPr="00821533">
        <w:rPr>
          <w:sz w:val="26"/>
          <w:szCs w:val="26"/>
        </w:rPr>
        <w:t>.</w:t>
      </w:r>
      <w:r w:rsidR="00BD6934" w:rsidRPr="00821533">
        <w:rPr>
          <w:sz w:val="26"/>
          <w:szCs w:val="26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BD6934" w:rsidRPr="00821533">
        <w:rPr>
          <w:sz w:val="26"/>
          <w:szCs w:val="26"/>
        </w:rPr>
        <w:t>е</w:t>
      </w:r>
      <w:r w:rsidR="00BD6934" w:rsidRPr="00821533">
        <w:rPr>
          <w:sz w:val="26"/>
          <w:szCs w:val="26"/>
        </w:rPr>
        <w:lastRenderedPageBreak/>
        <w:t>ского здоровья, эмоционального благополучия Потребителя с учетом его индивид</w:t>
      </w:r>
      <w:r w:rsidR="00BD6934" w:rsidRPr="00821533">
        <w:rPr>
          <w:sz w:val="26"/>
          <w:szCs w:val="26"/>
        </w:rPr>
        <w:t>у</w:t>
      </w:r>
      <w:r w:rsidR="00BD6934" w:rsidRPr="00821533">
        <w:rPr>
          <w:sz w:val="26"/>
          <w:szCs w:val="26"/>
        </w:rPr>
        <w:t>альных особенностей.</w:t>
      </w:r>
    </w:p>
    <w:p w:rsidR="00BD6934" w:rsidRPr="00821533" w:rsidRDefault="002964B1" w:rsidP="007F3FB8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2.1.</w:t>
      </w:r>
      <w:r w:rsidR="000B3029" w:rsidRPr="00821533">
        <w:rPr>
          <w:sz w:val="26"/>
          <w:szCs w:val="26"/>
        </w:rPr>
        <w:t>4</w:t>
      </w:r>
      <w:r w:rsidRPr="00821533">
        <w:rPr>
          <w:sz w:val="26"/>
          <w:szCs w:val="26"/>
        </w:rPr>
        <w:t>.</w:t>
      </w:r>
      <w:r w:rsidR="00BD6934" w:rsidRPr="00821533">
        <w:rPr>
          <w:sz w:val="26"/>
          <w:szCs w:val="26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</w:t>
      </w:r>
      <w:r w:rsidR="00BD6934" w:rsidRPr="00821533">
        <w:rPr>
          <w:sz w:val="26"/>
          <w:szCs w:val="26"/>
        </w:rPr>
        <w:t>и</w:t>
      </w:r>
      <w:r w:rsidR="00BD6934" w:rsidRPr="00821533">
        <w:rPr>
          <w:sz w:val="26"/>
          <w:szCs w:val="26"/>
        </w:rPr>
        <w:t>тельным причинам.</w:t>
      </w:r>
    </w:p>
    <w:p w:rsidR="00BD6934" w:rsidRPr="00821533" w:rsidRDefault="00BD6934" w:rsidP="007F3FB8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2.1.5.Уведомить Заказчика о нецелесообразности оказания Потребителю образовател</w:t>
      </w:r>
      <w:r w:rsidRPr="00821533">
        <w:rPr>
          <w:sz w:val="26"/>
          <w:szCs w:val="26"/>
        </w:rPr>
        <w:t>ь</w:t>
      </w:r>
      <w:r w:rsidRPr="00821533">
        <w:rPr>
          <w:sz w:val="26"/>
          <w:szCs w:val="26"/>
        </w:rPr>
        <w:t>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</w:t>
      </w:r>
      <w:r w:rsidRPr="00821533">
        <w:rPr>
          <w:sz w:val="26"/>
          <w:szCs w:val="26"/>
        </w:rPr>
        <w:t>о</w:t>
      </w:r>
      <w:r w:rsidRPr="00821533">
        <w:rPr>
          <w:sz w:val="26"/>
          <w:szCs w:val="26"/>
        </w:rPr>
        <w:t>образным оказание данных услуг.</w:t>
      </w:r>
    </w:p>
    <w:p w:rsidR="002964B1" w:rsidRPr="00821533" w:rsidRDefault="002964B1" w:rsidP="007F3FB8">
      <w:pPr>
        <w:jc w:val="both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2.2.Заказчик обязан:</w:t>
      </w:r>
    </w:p>
    <w:p w:rsidR="007F3FB8" w:rsidRPr="00821533" w:rsidRDefault="002964B1" w:rsidP="007F3FB8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2.2.1.</w:t>
      </w:r>
      <w:r w:rsidR="007F3FB8" w:rsidRPr="00821533">
        <w:rPr>
          <w:sz w:val="26"/>
          <w:szCs w:val="26"/>
        </w:rPr>
        <w:t>Своевременно вносить плату за предоставленные услуги, указанные в разделе 1 настоящего договора.</w:t>
      </w:r>
    </w:p>
    <w:p w:rsidR="002964B1" w:rsidRPr="00821533" w:rsidRDefault="002964B1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2.2.2</w:t>
      </w:r>
      <w:r w:rsidR="00A8035A" w:rsidRPr="00821533">
        <w:rPr>
          <w:sz w:val="26"/>
          <w:szCs w:val="26"/>
        </w:rPr>
        <w:t>.</w:t>
      </w:r>
      <w:r w:rsidR="00B17C28" w:rsidRPr="00821533">
        <w:rPr>
          <w:sz w:val="26"/>
          <w:szCs w:val="26"/>
        </w:rPr>
        <w:t>При поступлении потребителя в общеобразовательное учрежден</w:t>
      </w:r>
      <w:r w:rsidR="00BE006A" w:rsidRPr="00821533">
        <w:rPr>
          <w:sz w:val="26"/>
          <w:szCs w:val="26"/>
        </w:rPr>
        <w:t>ие и в процессе его обучения (</w:t>
      </w:r>
      <w:r w:rsidR="00B17C28" w:rsidRPr="00821533">
        <w:rPr>
          <w:sz w:val="26"/>
          <w:szCs w:val="26"/>
        </w:rPr>
        <w:t xml:space="preserve">оказания услуг), своевременно </w:t>
      </w:r>
      <w:proofErr w:type="gramStart"/>
      <w:r w:rsidR="00B17C28" w:rsidRPr="00821533">
        <w:rPr>
          <w:sz w:val="26"/>
          <w:szCs w:val="26"/>
        </w:rPr>
        <w:t>предоставлять все необход</w:t>
      </w:r>
      <w:r w:rsidR="00BD6934" w:rsidRPr="00821533">
        <w:rPr>
          <w:sz w:val="26"/>
          <w:szCs w:val="26"/>
        </w:rPr>
        <w:t>имые док</w:t>
      </w:r>
      <w:r w:rsidR="00BD6934" w:rsidRPr="00821533">
        <w:rPr>
          <w:sz w:val="26"/>
          <w:szCs w:val="26"/>
        </w:rPr>
        <w:t>у</w:t>
      </w:r>
      <w:r w:rsidR="00BD6934" w:rsidRPr="00821533">
        <w:rPr>
          <w:sz w:val="26"/>
          <w:szCs w:val="26"/>
        </w:rPr>
        <w:t>менты</w:t>
      </w:r>
      <w:proofErr w:type="gramEnd"/>
      <w:r w:rsidR="00B94504" w:rsidRPr="00821533">
        <w:rPr>
          <w:sz w:val="26"/>
          <w:szCs w:val="26"/>
        </w:rPr>
        <w:t xml:space="preserve">, в том числе </w:t>
      </w:r>
      <w:r w:rsidR="00BD6934" w:rsidRPr="00821533">
        <w:rPr>
          <w:sz w:val="26"/>
          <w:szCs w:val="26"/>
        </w:rPr>
        <w:t>справк</w:t>
      </w:r>
      <w:r w:rsidR="00B94504" w:rsidRPr="00821533">
        <w:rPr>
          <w:sz w:val="26"/>
          <w:szCs w:val="26"/>
        </w:rPr>
        <w:t>у</w:t>
      </w:r>
      <w:r w:rsidR="00BD6934" w:rsidRPr="00821533">
        <w:rPr>
          <w:sz w:val="26"/>
          <w:szCs w:val="26"/>
        </w:rPr>
        <w:t xml:space="preserve"> из </w:t>
      </w:r>
      <w:r w:rsidR="00B94504" w:rsidRPr="00821533">
        <w:rPr>
          <w:sz w:val="26"/>
          <w:szCs w:val="26"/>
        </w:rPr>
        <w:t xml:space="preserve">БУ ХМАО-Югры </w:t>
      </w:r>
      <w:r w:rsidR="00BD6934" w:rsidRPr="00821533">
        <w:rPr>
          <w:sz w:val="26"/>
          <w:szCs w:val="26"/>
        </w:rPr>
        <w:t xml:space="preserve">«Лянторская </w:t>
      </w:r>
      <w:r w:rsidR="00B17C28" w:rsidRPr="00821533">
        <w:rPr>
          <w:sz w:val="26"/>
          <w:szCs w:val="26"/>
        </w:rPr>
        <w:t>городская больница» с результатом анализа на гельминты</w:t>
      </w:r>
      <w:r w:rsidR="00B94504" w:rsidRPr="00821533">
        <w:rPr>
          <w:sz w:val="26"/>
          <w:szCs w:val="26"/>
        </w:rPr>
        <w:t>.</w:t>
      </w:r>
      <w:r w:rsidR="00A8035A" w:rsidRPr="00821533">
        <w:rPr>
          <w:sz w:val="26"/>
          <w:szCs w:val="26"/>
        </w:rPr>
        <w:t xml:space="preserve"> </w:t>
      </w:r>
    </w:p>
    <w:p w:rsidR="002964B1" w:rsidRPr="00821533" w:rsidRDefault="002964B1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 xml:space="preserve">2.2.3.Незамедлительно </w:t>
      </w:r>
      <w:r w:rsidR="00B17C28" w:rsidRPr="00821533">
        <w:rPr>
          <w:sz w:val="26"/>
          <w:szCs w:val="26"/>
        </w:rPr>
        <w:t>сообщать</w:t>
      </w:r>
      <w:r w:rsidRPr="00821533">
        <w:rPr>
          <w:sz w:val="26"/>
          <w:szCs w:val="26"/>
        </w:rPr>
        <w:t xml:space="preserve"> </w:t>
      </w:r>
      <w:r w:rsidR="00B17C28" w:rsidRPr="00821533">
        <w:rPr>
          <w:sz w:val="26"/>
          <w:szCs w:val="26"/>
        </w:rPr>
        <w:t xml:space="preserve"> руководителю Исполнителя об </w:t>
      </w:r>
      <w:r w:rsidRPr="00821533">
        <w:rPr>
          <w:sz w:val="26"/>
          <w:szCs w:val="26"/>
        </w:rPr>
        <w:t xml:space="preserve"> изменении адреса, контактно</w:t>
      </w:r>
      <w:r w:rsidR="00B17C28" w:rsidRPr="00821533">
        <w:rPr>
          <w:sz w:val="26"/>
          <w:szCs w:val="26"/>
        </w:rPr>
        <w:t>го телефона и места жительства</w:t>
      </w:r>
      <w:r w:rsidRPr="00821533">
        <w:rPr>
          <w:sz w:val="26"/>
          <w:szCs w:val="26"/>
        </w:rPr>
        <w:t>.</w:t>
      </w:r>
    </w:p>
    <w:p w:rsidR="00B17C28" w:rsidRPr="00821533" w:rsidRDefault="00BD6934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2.2.4.</w:t>
      </w:r>
      <w:r w:rsidR="00B17C28" w:rsidRPr="00821533">
        <w:rPr>
          <w:sz w:val="26"/>
          <w:szCs w:val="26"/>
        </w:rPr>
        <w:t>Извещать руководителя Исполнителя об уважительных причинах отсутствия П</w:t>
      </w:r>
      <w:r w:rsidR="00B17C28" w:rsidRPr="00821533">
        <w:rPr>
          <w:sz w:val="26"/>
          <w:szCs w:val="26"/>
        </w:rPr>
        <w:t>о</w:t>
      </w:r>
      <w:r w:rsidR="00B17C28" w:rsidRPr="00821533">
        <w:rPr>
          <w:sz w:val="26"/>
          <w:szCs w:val="26"/>
        </w:rPr>
        <w:t>требителя на занятиях.</w:t>
      </w:r>
    </w:p>
    <w:p w:rsidR="00BF631D" w:rsidRPr="00821533" w:rsidRDefault="002964B1" w:rsidP="00A8035A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2.2.4</w:t>
      </w:r>
      <w:r w:rsidR="000B3029" w:rsidRPr="00821533">
        <w:rPr>
          <w:sz w:val="26"/>
          <w:szCs w:val="26"/>
        </w:rPr>
        <w:t>.</w:t>
      </w:r>
      <w:r w:rsidR="00A8035A" w:rsidRPr="00821533">
        <w:rPr>
          <w:sz w:val="26"/>
          <w:szCs w:val="26"/>
        </w:rPr>
        <w:t>Обеспечить Потребителя за свой счет предметами, необходимыми для надлеж</w:t>
      </w:r>
      <w:r w:rsidR="00A8035A" w:rsidRPr="00821533">
        <w:rPr>
          <w:sz w:val="26"/>
          <w:szCs w:val="26"/>
        </w:rPr>
        <w:t>а</w:t>
      </w:r>
      <w:r w:rsidR="00A8035A" w:rsidRPr="00821533">
        <w:rPr>
          <w:sz w:val="26"/>
          <w:szCs w:val="26"/>
        </w:rPr>
        <w:t>щего исполнения Исполнителем обязательств по оказанию дополнительных образов</w:t>
      </w:r>
      <w:r w:rsidR="00A8035A" w:rsidRPr="00821533">
        <w:rPr>
          <w:sz w:val="26"/>
          <w:szCs w:val="26"/>
        </w:rPr>
        <w:t>а</w:t>
      </w:r>
      <w:r w:rsidR="00A8035A" w:rsidRPr="00821533">
        <w:rPr>
          <w:sz w:val="26"/>
          <w:szCs w:val="26"/>
        </w:rPr>
        <w:t>тельных услуг</w:t>
      </w:r>
    </w:p>
    <w:p w:rsidR="00026533" w:rsidRPr="00821533" w:rsidRDefault="002964B1" w:rsidP="00A8035A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2.2.5.</w:t>
      </w:r>
      <w:r w:rsidR="00026533" w:rsidRPr="00821533">
        <w:rPr>
          <w:sz w:val="26"/>
          <w:szCs w:val="26"/>
        </w:rPr>
        <w:t>По просьбе Исполнителя приходить для беседы при наличии претензий Исполн</w:t>
      </w:r>
      <w:r w:rsidR="00026533" w:rsidRPr="00821533">
        <w:rPr>
          <w:sz w:val="26"/>
          <w:szCs w:val="26"/>
        </w:rPr>
        <w:t>и</w:t>
      </w:r>
      <w:r w:rsidR="00026533" w:rsidRPr="00821533">
        <w:rPr>
          <w:sz w:val="26"/>
          <w:szCs w:val="26"/>
        </w:rPr>
        <w:t>теля к поведению Потребителя или его отношению к получению дополнительных о</w:t>
      </w:r>
      <w:r w:rsidR="00026533" w:rsidRPr="00821533">
        <w:rPr>
          <w:sz w:val="26"/>
          <w:szCs w:val="26"/>
        </w:rPr>
        <w:t>б</w:t>
      </w:r>
      <w:r w:rsidR="00026533" w:rsidRPr="00821533">
        <w:rPr>
          <w:sz w:val="26"/>
          <w:szCs w:val="26"/>
        </w:rPr>
        <w:t>разовательных услуг.</w:t>
      </w:r>
    </w:p>
    <w:p w:rsidR="00026533" w:rsidRPr="00821533" w:rsidRDefault="002964B1" w:rsidP="00026533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2.2.6.</w:t>
      </w:r>
      <w:r w:rsidR="00026533" w:rsidRPr="00821533">
        <w:rPr>
          <w:sz w:val="26"/>
          <w:szCs w:val="26"/>
        </w:rPr>
        <w:t>Проявлять уважение к педагогам, администрации и техническому персоналу И</w:t>
      </w:r>
      <w:r w:rsidR="00026533" w:rsidRPr="00821533">
        <w:rPr>
          <w:sz w:val="26"/>
          <w:szCs w:val="26"/>
        </w:rPr>
        <w:t>с</w:t>
      </w:r>
      <w:r w:rsidR="00026533" w:rsidRPr="00821533">
        <w:rPr>
          <w:sz w:val="26"/>
          <w:szCs w:val="26"/>
        </w:rPr>
        <w:t>полнителя.</w:t>
      </w:r>
    </w:p>
    <w:p w:rsidR="00026533" w:rsidRPr="00821533" w:rsidRDefault="00BD6934" w:rsidP="00026533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2.2.7.</w:t>
      </w:r>
      <w:r w:rsidR="00026533" w:rsidRPr="00821533">
        <w:rPr>
          <w:sz w:val="26"/>
          <w:szCs w:val="26"/>
        </w:rPr>
        <w:t>Возмещать ущерб, причиненный Потребителем имуществу Исполнителя в соо</w:t>
      </w:r>
      <w:r w:rsidR="00026533" w:rsidRPr="00821533">
        <w:rPr>
          <w:sz w:val="26"/>
          <w:szCs w:val="26"/>
        </w:rPr>
        <w:t>т</w:t>
      </w:r>
      <w:r w:rsidR="00026533" w:rsidRPr="00821533">
        <w:rPr>
          <w:sz w:val="26"/>
          <w:szCs w:val="26"/>
        </w:rPr>
        <w:t>ветствии с законодательством Российской Федерации.</w:t>
      </w:r>
    </w:p>
    <w:p w:rsidR="00026533" w:rsidRPr="00821533" w:rsidRDefault="00BD6934" w:rsidP="00026533">
      <w:pPr>
        <w:tabs>
          <w:tab w:val="left" w:pos="1134"/>
        </w:tabs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2.2.8.</w:t>
      </w:r>
      <w:r w:rsidR="00026533" w:rsidRPr="00821533">
        <w:rPr>
          <w:sz w:val="26"/>
          <w:szCs w:val="26"/>
        </w:rPr>
        <w:t>Обеспечить Потребителя за свой счет предметами, необходимыми для надлеж</w:t>
      </w:r>
      <w:r w:rsidR="00026533" w:rsidRPr="00821533">
        <w:rPr>
          <w:sz w:val="26"/>
          <w:szCs w:val="26"/>
        </w:rPr>
        <w:t>а</w:t>
      </w:r>
      <w:r w:rsidR="00026533" w:rsidRPr="00821533">
        <w:rPr>
          <w:sz w:val="26"/>
          <w:szCs w:val="26"/>
        </w:rPr>
        <w:t>щего исполнения Исполнителем обязательств по оказанию дополнительных образов</w:t>
      </w:r>
      <w:r w:rsidR="00026533" w:rsidRPr="00821533">
        <w:rPr>
          <w:sz w:val="26"/>
          <w:szCs w:val="26"/>
        </w:rPr>
        <w:t>а</w:t>
      </w:r>
      <w:r w:rsidR="00026533" w:rsidRPr="00821533">
        <w:rPr>
          <w:sz w:val="26"/>
          <w:szCs w:val="26"/>
        </w:rPr>
        <w:t>тельных услуг, в количестве, соответствующем возрасту и потребностям Потребителя.</w:t>
      </w:r>
    </w:p>
    <w:p w:rsidR="00026533" w:rsidRPr="00821533" w:rsidRDefault="00026533" w:rsidP="00026533">
      <w:pPr>
        <w:tabs>
          <w:tab w:val="left" w:pos="1134"/>
        </w:tabs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2.2.9.В случае выявления заболевания Потребителя (по заключению учреждений здр</w:t>
      </w:r>
      <w:r w:rsidRPr="00821533">
        <w:rPr>
          <w:sz w:val="26"/>
          <w:szCs w:val="26"/>
        </w:rPr>
        <w:t>а</w:t>
      </w:r>
      <w:r w:rsidRPr="00821533">
        <w:rPr>
          <w:sz w:val="26"/>
          <w:szCs w:val="26"/>
        </w:rPr>
        <w:t>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26533" w:rsidRPr="00821533" w:rsidRDefault="00BD6934" w:rsidP="00026533">
      <w:pPr>
        <w:tabs>
          <w:tab w:val="left" w:pos="1134"/>
        </w:tabs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2.2.10.</w:t>
      </w:r>
      <w:r w:rsidR="00026533" w:rsidRPr="00821533">
        <w:rPr>
          <w:sz w:val="26"/>
          <w:szCs w:val="26"/>
        </w:rPr>
        <w:t>Для договора с участием Потребителя, не достигшего 14-летнего возраста, обе</w:t>
      </w:r>
      <w:r w:rsidR="00026533" w:rsidRPr="00821533">
        <w:rPr>
          <w:sz w:val="26"/>
          <w:szCs w:val="26"/>
        </w:rPr>
        <w:t>с</w:t>
      </w:r>
      <w:r w:rsidR="00026533" w:rsidRPr="00821533">
        <w:rPr>
          <w:sz w:val="26"/>
          <w:szCs w:val="26"/>
        </w:rPr>
        <w:t>печить посещение Потребителем занятий согласно учебному расписанию.</w:t>
      </w:r>
    </w:p>
    <w:p w:rsidR="00B6760E" w:rsidRPr="00821533" w:rsidRDefault="00B6760E" w:rsidP="00B6760E">
      <w:pPr>
        <w:tabs>
          <w:tab w:val="left" w:pos="1134"/>
        </w:tabs>
        <w:jc w:val="both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2.3.</w:t>
      </w:r>
      <w:r w:rsidRPr="00821533">
        <w:rPr>
          <w:color w:val="000000"/>
          <w:sz w:val="26"/>
          <w:szCs w:val="26"/>
        </w:rPr>
        <w:t xml:space="preserve"> </w:t>
      </w:r>
      <w:r w:rsidRPr="00821533">
        <w:rPr>
          <w:b/>
          <w:sz w:val="26"/>
          <w:szCs w:val="26"/>
        </w:rPr>
        <w:t>Потребитель обязан:</w:t>
      </w:r>
    </w:p>
    <w:p w:rsidR="00B6760E" w:rsidRPr="00821533" w:rsidRDefault="00B6760E" w:rsidP="00B6760E">
      <w:pPr>
        <w:tabs>
          <w:tab w:val="left" w:pos="1134"/>
        </w:tabs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2.3</w:t>
      </w:r>
      <w:r w:rsidR="00BD6934" w:rsidRPr="00821533">
        <w:rPr>
          <w:sz w:val="26"/>
          <w:szCs w:val="26"/>
        </w:rPr>
        <w:t>.1.</w:t>
      </w:r>
      <w:r w:rsidRPr="00821533">
        <w:rPr>
          <w:sz w:val="26"/>
          <w:szCs w:val="26"/>
        </w:rPr>
        <w:t>Посещать занятия, указанные в учебном расписании.</w:t>
      </w:r>
    </w:p>
    <w:p w:rsidR="00B6760E" w:rsidRPr="00821533" w:rsidRDefault="00B6760E" w:rsidP="00B6760E">
      <w:pPr>
        <w:tabs>
          <w:tab w:val="left" w:pos="1134"/>
        </w:tabs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2.3</w:t>
      </w:r>
      <w:r w:rsidR="00BD6934" w:rsidRPr="00821533">
        <w:rPr>
          <w:sz w:val="26"/>
          <w:szCs w:val="26"/>
        </w:rPr>
        <w:t>.2.</w:t>
      </w:r>
      <w:r w:rsidRPr="00821533">
        <w:rPr>
          <w:sz w:val="26"/>
          <w:szCs w:val="26"/>
        </w:rPr>
        <w:t xml:space="preserve">Выполнять задания по подготовке к занятиям, </w:t>
      </w:r>
      <w:r w:rsidR="00F320B3" w:rsidRPr="00821533">
        <w:rPr>
          <w:sz w:val="26"/>
          <w:szCs w:val="26"/>
        </w:rPr>
        <w:t>предоставляемые</w:t>
      </w:r>
      <w:r w:rsidRPr="00821533">
        <w:rPr>
          <w:sz w:val="26"/>
          <w:szCs w:val="26"/>
        </w:rPr>
        <w:t xml:space="preserve"> педагогами о</w:t>
      </w:r>
      <w:r w:rsidRPr="00821533">
        <w:rPr>
          <w:sz w:val="26"/>
          <w:szCs w:val="26"/>
        </w:rPr>
        <w:t>б</w:t>
      </w:r>
      <w:r w:rsidRPr="00821533">
        <w:rPr>
          <w:sz w:val="26"/>
          <w:szCs w:val="26"/>
        </w:rPr>
        <w:t>щеобразовательного учреждения.</w:t>
      </w:r>
    </w:p>
    <w:p w:rsidR="00B6760E" w:rsidRPr="00821533" w:rsidRDefault="00B6760E" w:rsidP="00B6760E">
      <w:pPr>
        <w:tabs>
          <w:tab w:val="left" w:pos="1134"/>
        </w:tabs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2.3</w:t>
      </w:r>
      <w:r w:rsidR="00BD6934" w:rsidRPr="00821533">
        <w:rPr>
          <w:sz w:val="26"/>
          <w:szCs w:val="26"/>
        </w:rPr>
        <w:t>.3.</w:t>
      </w:r>
      <w:r w:rsidRPr="00821533">
        <w:rPr>
          <w:sz w:val="26"/>
          <w:szCs w:val="26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</w:t>
      </w:r>
      <w:r w:rsidRPr="00821533">
        <w:rPr>
          <w:sz w:val="26"/>
          <w:szCs w:val="26"/>
        </w:rPr>
        <w:t>и</w:t>
      </w:r>
      <w:r w:rsidRPr="00821533">
        <w:rPr>
          <w:sz w:val="26"/>
          <w:szCs w:val="26"/>
        </w:rPr>
        <w:t>теля и другим обучающимся.</w:t>
      </w:r>
    </w:p>
    <w:p w:rsidR="000B3029" w:rsidRPr="00821533" w:rsidRDefault="00B6760E" w:rsidP="000B3029">
      <w:pPr>
        <w:tabs>
          <w:tab w:val="left" w:pos="1134"/>
        </w:tabs>
        <w:jc w:val="both"/>
        <w:rPr>
          <w:sz w:val="26"/>
          <w:szCs w:val="26"/>
        </w:rPr>
      </w:pPr>
      <w:r w:rsidRPr="00821533">
        <w:rPr>
          <w:sz w:val="26"/>
          <w:szCs w:val="26"/>
        </w:rPr>
        <w:t>2.3</w:t>
      </w:r>
      <w:r w:rsidR="00BD6934" w:rsidRPr="00821533">
        <w:rPr>
          <w:sz w:val="26"/>
          <w:szCs w:val="26"/>
        </w:rPr>
        <w:t>.4.</w:t>
      </w:r>
      <w:r w:rsidRPr="00821533">
        <w:rPr>
          <w:sz w:val="26"/>
          <w:szCs w:val="26"/>
        </w:rPr>
        <w:t>Бережно относиться к имуществу Исполнителя.</w:t>
      </w:r>
    </w:p>
    <w:p w:rsidR="002964B1" w:rsidRPr="00821533" w:rsidRDefault="002964B1" w:rsidP="00583123">
      <w:pPr>
        <w:jc w:val="center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3.Права</w:t>
      </w:r>
      <w:r w:rsidR="00746C9C" w:rsidRPr="00821533">
        <w:rPr>
          <w:b/>
          <w:sz w:val="26"/>
          <w:szCs w:val="26"/>
        </w:rPr>
        <w:t xml:space="preserve"> Исполнителя, Заказчика, Потребителя</w:t>
      </w:r>
    </w:p>
    <w:p w:rsidR="002964B1" w:rsidRPr="00821533" w:rsidRDefault="002964B1" w:rsidP="0073383F">
      <w:pPr>
        <w:jc w:val="both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3.1.Исполнитель вправе:</w:t>
      </w:r>
    </w:p>
    <w:p w:rsidR="00226702" w:rsidRPr="00821533" w:rsidRDefault="002964B1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3.1.1.</w:t>
      </w:r>
      <w:r w:rsidR="00226702" w:rsidRPr="00821533">
        <w:rPr>
          <w:sz w:val="26"/>
          <w:szCs w:val="26"/>
        </w:rPr>
        <w:t>Отказать Заказчику и Потребителю в заключени</w:t>
      </w:r>
      <w:proofErr w:type="gramStart"/>
      <w:r w:rsidR="00226702" w:rsidRPr="00821533">
        <w:rPr>
          <w:sz w:val="26"/>
          <w:szCs w:val="26"/>
        </w:rPr>
        <w:t>и</w:t>
      </w:r>
      <w:proofErr w:type="gramEnd"/>
      <w:r w:rsidR="00226702" w:rsidRPr="00821533">
        <w:rPr>
          <w:sz w:val="26"/>
          <w:szCs w:val="26"/>
        </w:rPr>
        <w:t xml:space="preserve"> договора на новый срок по и</w:t>
      </w:r>
      <w:r w:rsidR="00226702" w:rsidRPr="00821533">
        <w:rPr>
          <w:sz w:val="26"/>
          <w:szCs w:val="26"/>
        </w:rPr>
        <w:t>с</w:t>
      </w:r>
      <w:r w:rsidR="00226702" w:rsidRPr="00821533">
        <w:rPr>
          <w:sz w:val="26"/>
          <w:szCs w:val="26"/>
        </w:rPr>
        <w:t>течении действия настоящего договора, если Заказчик, Потребитель в период его де</w:t>
      </w:r>
      <w:r w:rsidR="00226702" w:rsidRPr="00821533">
        <w:rPr>
          <w:sz w:val="26"/>
          <w:szCs w:val="26"/>
        </w:rPr>
        <w:t>й</w:t>
      </w:r>
      <w:r w:rsidR="00226702" w:rsidRPr="00821533">
        <w:rPr>
          <w:sz w:val="26"/>
          <w:szCs w:val="26"/>
        </w:rPr>
        <w:lastRenderedPageBreak/>
        <w:t>ствия допускали нарушения, предусмотренные гражданским законодательством</w:t>
      </w:r>
      <w:r w:rsidR="00BD6934" w:rsidRPr="00821533">
        <w:rPr>
          <w:sz w:val="26"/>
          <w:szCs w:val="26"/>
        </w:rPr>
        <w:t xml:space="preserve"> и настоящим договором</w:t>
      </w:r>
      <w:r w:rsidR="00226702" w:rsidRPr="00821533">
        <w:rPr>
          <w:sz w:val="26"/>
          <w:szCs w:val="26"/>
        </w:rPr>
        <w:t xml:space="preserve">. </w:t>
      </w:r>
    </w:p>
    <w:p w:rsidR="002964B1" w:rsidRPr="00821533" w:rsidRDefault="00226702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 xml:space="preserve">3.1.2.Отказаться от исполнения договора </w:t>
      </w:r>
      <w:r w:rsidR="002964B1" w:rsidRPr="00821533">
        <w:rPr>
          <w:sz w:val="26"/>
          <w:szCs w:val="26"/>
        </w:rPr>
        <w:t>в одностороннем порядке в случае грубого нарушения Заказчиком либо Потребителем условий договора</w:t>
      </w:r>
      <w:r w:rsidR="00746C9C" w:rsidRPr="00821533">
        <w:rPr>
          <w:sz w:val="26"/>
          <w:szCs w:val="26"/>
        </w:rPr>
        <w:t>.</w:t>
      </w:r>
    </w:p>
    <w:p w:rsidR="009754DA" w:rsidRPr="00821533" w:rsidRDefault="009754DA" w:rsidP="0073383F">
      <w:pPr>
        <w:jc w:val="both"/>
        <w:rPr>
          <w:sz w:val="26"/>
          <w:szCs w:val="26"/>
        </w:rPr>
      </w:pPr>
    </w:p>
    <w:p w:rsidR="002964B1" w:rsidRPr="00821533" w:rsidRDefault="002964B1" w:rsidP="0073383F">
      <w:pPr>
        <w:jc w:val="both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3.2.Заказчик вправе:</w:t>
      </w:r>
    </w:p>
    <w:p w:rsidR="002964B1" w:rsidRPr="00821533" w:rsidRDefault="002964B1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 xml:space="preserve">3.2.1.Требовать </w:t>
      </w:r>
      <w:r w:rsidR="00746C9C" w:rsidRPr="00821533">
        <w:rPr>
          <w:sz w:val="26"/>
          <w:szCs w:val="26"/>
        </w:rPr>
        <w:t>от</w:t>
      </w:r>
      <w:r w:rsidRPr="00821533">
        <w:rPr>
          <w:sz w:val="26"/>
          <w:szCs w:val="26"/>
        </w:rPr>
        <w:t xml:space="preserve"> Исполнителя </w:t>
      </w:r>
      <w:r w:rsidR="00746C9C" w:rsidRPr="00821533">
        <w:rPr>
          <w:sz w:val="26"/>
          <w:szCs w:val="26"/>
        </w:rPr>
        <w:t>предоставлени</w:t>
      </w:r>
      <w:r w:rsidR="005822EF" w:rsidRPr="00821533">
        <w:rPr>
          <w:sz w:val="26"/>
          <w:szCs w:val="26"/>
        </w:rPr>
        <w:t>я</w:t>
      </w:r>
      <w:r w:rsidRPr="00821533">
        <w:rPr>
          <w:sz w:val="26"/>
          <w:szCs w:val="26"/>
        </w:rPr>
        <w:t xml:space="preserve"> информации, касающейся деятельн</w:t>
      </w:r>
      <w:r w:rsidRPr="00821533">
        <w:rPr>
          <w:sz w:val="26"/>
          <w:szCs w:val="26"/>
        </w:rPr>
        <w:t>о</w:t>
      </w:r>
      <w:r w:rsidRPr="00821533">
        <w:rPr>
          <w:sz w:val="26"/>
          <w:szCs w:val="26"/>
        </w:rPr>
        <w:t xml:space="preserve">сти Исполнителя в процессе оказания услуг.  </w:t>
      </w:r>
    </w:p>
    <w:p w:rsidR="00D60870" w:rsidRPr="00821533" w:rsidRDefault="002964B1" w:rsidP="00D60870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 xml:space="preserve">3.2.2.Требовать </w:t>
      </w:r>
      <w:r w:rsidR="00D60870" w:rsidRPr="00821533">
        <w:rPr>
          <w:sz w:val="26"/>
          <w:szCs w:val="26"/>
        </w:rPr>
        <w:t>от Исполнителя предоставления информации по вопросам, касающи</w:t>
      </w:r>
      <w:r w:rsidR="00D60870" w:rsidRPr="00821533">
        <w:rPr>
          <w:sz w:val="26"/>
          <w:szCs w:val="26"/>
        </w:rPr>
        <w:t>м</w:t>
      </w:r>
      <w:r w:rsidR="00D60870" w:rsidRPr="00821533">
        <w:rPr>
          <w:sz w:val="26"/>
          <w:szCs w:val="26"/>
        </w:rPr>
        <w:t>ся организации и обеспечения надлежащего исполнения услуг, предусмотренных ра</w:t>
      </w:r>
      <w:r w:rsidR="00D60870" w:rsidRPr="00821533">
        <w:rPr>
          <w:sz w:val="26"/>
          <w:szCs w:val="26"/>
        </w:rPr>
        <w:t>з</w:t>
      </w:r>
      <w:r w:rsidR="00D60870" w:rsidRPr="00821533">
        <w:rPr>
          <w:sz w:val="26"/>
          <w:szCs w:val="26"/>
        </w:rPr>
        <w:t>делом 1 настоящего договора, образовательной деятельности Исполнителя и перспе</w:t>
      </w:r>
      <w:r w:rsidR="00D60870" w:rsidRPr="00821533">
        <w:rPr>
          <w:sz w:val="26"/>
          <w:szCs w:val="26"/>
        </w:rPr>
        <w:t>к</w:t>
      </w:r>
      <w:r w:rsidR="00D60870" w:rsidRPr="00821533">
        <w:rPr>
          <w:sz w:val="26"/>
          <w:szCs w:val="26"/>
        </w:rPr>
        <w:t>тив ее развития;</w:t>
      </w:r>
    </w:p>
    <w:p w:rsidR="00D60870" w:rsidRPr="00821533" w:rsidRDefault="00D60870" w:rsidP="00D60870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3.2.3.Требовать от Исполнителя предоставления информации об успеваемости, повед</w:t>
      </w:r>
      <w:r w:rsidRPr="00821533">
        <w:rPr>
          <w:sz w:val="26"/>
          <w:szCs w:val="26"/>
        </w:rPr>
        <w:t>е</w:t>
      </w:r>
      <w:r w:rsidRPr="00821533">
        <w:rPr>
          <w:sz w:val="26"/>
          <w:szCs w:val="26"/>
        </w:rPr>
        <w:t xml:space="preserve">нии, отношении Потребителя к учебе и его способностях в отношении </w:t>
      </w:r>
      <w:proofErr w:type="gramStart"/>
      <w:r w:rsidRPr="00821533">
        <w:rPr>
          <w:sz w:val="26"/>
          <w:szCs w:val="26"/>
        </w:rPr>
        <w:t>обучения по</w:t>
      </w:r>
      <w:proofErr w:type="gramEnd"/>
      <w:r w:rsidRPr="00821533">
        <w:rPr>
          <w:sz w:val="26"/>
          <w:szCs w:val="26"/>
        </w:rPr>
        <w:t xml:space="preserve"> о</w:t>
      </w:r>
      <w:r w:rsidRPr="00821533">
        <w:rPr>
          <w:sz w:val="26"/>
          <w:szCs w:val="26"/>
        </w:rPr>
        <w:t>т</w:t>
      </w:r>
      <w:r w:rsidRPr="00821533">
        <w:rPr>
          <w:sz w:val="26"/>
          <w:szCs w:val="26"/>
        </w:rPr>
        <w:t>дельным предметам учебного плана.</w:t>
      </w:r>
    </w:p>
    <w:p w:rsidR="00BE006A" w:rsidRPr="00821533" w:rsidRDefault="00BE006A" w:rsidP="00BE006A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</w:t>
      </w:r>
      <w:r w:rsidRPr="00821533">
        <w:rPr>
          <w:sz w:val="26"/>
          <w:szCs w:val="26"/>
        </w:rPr>
        <w:t>о</w:t>
      </w:r>
      <w:r w:rsidRPr="00821533">
        <w:rPr>
          <w:sz w:val="26"/>
          <w:szCs w:val="26"/>
        </w:rPr>
        <w:t>вый срок по истечении срока действия настоящего договора.</w:t>
      </w:r>
    </w:p>
    <w:p w:rsidR="00BE006A" w:rsidRPr="00821533" w:rsidRDefault="00BE006A" w:rsidP="00BE006A">
      <w:pPr>
        <w:jc w:val="both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3.3. Потребитель вправе:</w:t>
      </w:r>
    </w:p>
    <w:p w:rsidR="00BE006A" w:rsidRPr="00821533" w:rsidRDefault="00BE006A" w:rsidP="00BE006A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3.3.1.Обращаться к работникам Исполнителя по всем вопросам деятельности образов</w:t>
      </w:r>
      <w:r w:rsidRPr="00821533">
        <w:rPr>
          <w:sz w:val="26"/>
          <w:szCs w:val="26"/>
        </w:rPr>
        <w:t>а</w:t>
      </w:r>
      <w:r w:rsidRPr="00821533">
        <w:rPr>
          <w:sz w:val="26"/>
          <w:szCs w:val="26"/>
        </w:rPr>
        <w:t>тельного учреждения;</w:t>
      </w:r>
    </w:p>
    <w:p w:rsidR="00BE006A" w:rsidRPr="00821533" w:rsidRDefault="00BE006A" w:rsidP="00BE006A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3.3.2.Получать полную и достоверную информацию об оценке своих знаний и крит</w:t>
      </w:r>
      <w:r w:rsidRPr="00821533">
        <w:rPr>
          <w:sz w:val="26"/>
          <w:szCs w:val="26"/>
        </w:rPr>
        <w:t>е</w:t>
      </w:r>
      <w:r w:rsidRPr="00821533">
        <w:rPr>
          <w:sz w:val="26"/>
          <w:szCs w:val="26"/>
        </w:rPr>
        <w:t>риях этой оценки;</w:t>
      </w:r>
    </w:p>
    <w:p w:rsidR="00D60870" w:rsidRPr="00821533" w:rsidRDefault="00BE006A" w:rsidP="00D60870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3.3.3.Пользоваться имуществом Исполнителя, необходимым для обеспечения образ</w:t>
      </w:r>
      <w:r w:rsidRPr="00821533">
        <w:rPr>
          <w:sz w:val="26"/>
          <w:szCs w:val="26"/>
        </w:rPr>
        <w:t>о</w:t>
      </w:r>
      <w:r w:rsidR="00F320B3" w:rsidRPr="00821533">
        <w:rPr>
          <w:sz w:val="26"/>
          <w:szCs w:val="26"/>
        </w:rPr>
        <w:t>вательного процесса</w:t>
      </w:r>
      <w:r w:rsidRPr="00821533">
        <w:rPr>
          <w:sz w:val="26"/>
          <w:szCs w:val="26"/>
        </w:rPr>
        <w:t xml:space="preserve"> во время занятий, предусмотренных расписанием.</w:t>
      </w:r>
    </w:p>
    <w:p w:rsidR="002964B1" w:rsidRPr="00821533" w:rsidRDefault="002964B1" w:rsidP="00583123">
      <w:pPr>
        <w:jc w:val="center"/>
        <w:rPr>
          <w:b/>
          <w:sz w:val="26"/>
          <w:szCs w:val="26"/>
        </w:rPr>
      </w:pPr>
      <w:r w:rsidRPr="00821533">
        <w:rPr>
          <w:b/>
          <w:sz w:val="26"/>
          <w:szCs w:val="26"/>
        </w:rPr>
        <w:t>4.Оплата услуг</w:t>
      </w:r>
    </w:p>
    <w:p w:rsidR="00821533" w:rsidRPr="007F3013" w:rsidRDefault="002964B1" w:rsidP="00821533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4.1.</w:t>
      </w:r>
      <w:r w:rsidR="00B25515" w:rsidRPr="00821533">
        <w:rPr>
          <w:color w:val="000000"/>
          <w:sz w:val="26"/>
          <w:szCs w:val="26"/>
        </w:rPr>
        <w:t xml:space="preserve"> </w:t>
      </w:r>
      <w:r w:rsidR="00821533" w:rsidRPr="007F3013">
        <w:rPr>
          <w:sz w:val="26"/>
          <w:szCs w:val="26"/>
        </w:rPr>
        <w:t xml:space="preserve">Заказчик оплачивает   услуги,   указанные  в  разделе  1  настоящего договора в сумме </w:t>
      </w:r>
      <w:r w:rsidR="00821533" w:rsidRPr="007F3013">
        <w:rPr>
          <w:b/>
          <w:sz w:val="26"/>
          <w:szCs w:val="26"/>
        </w:rPr>
        <w:t xml:space="preserve">744 </w:t>
      </w:r>
      <w:r w:rsidR="00821533">
        <w:rPr>
          <w:b/>
          <w:sz w:val="26"/>
          <w:szCs w:val="26"/>
        </w:rPr>
        <w:t>руб. 00 коп</w:t>
      </w:r>
      <w:r w:rsidR="00821533" w:rsidRPr="007F3013">
        <w:rPr>
          <w:b/>
          <w:sz w:val="26"/>
          <w:szCs w:val="26"/>
        </w:rPr>
        <w:t xml:space="preserve"> (</w:t>
      </w:r>
      <w:r w:rsidR="00821533">
        <w:rPr>
          <w:b/>
          <w:sz w:val="26"/>
          <w:szCs w:val="26"/>
        </w:rPr>
        <w:t>с</w:t>
      </w:r>
      <w:r w:rsidR="00821533" w:rsidRPr="007F3013">
        <w:rPr>
          <w:b/>
          <w:sz w:val="26"/>
          <w:szCs w:val="26"/>
        </w:rPr>
        <w:t>емьсот сорок четыре  рубля 00 коп) в месяц.</w:t>
      </w:r>
      <w:r w:rsidR="00821533">
        <w:rPr>
          <w:b/>
          <w:sz w:val="26"/>
          <w:szCs w:val="26"/>
        </w:rPr>
        <w:t xml:space="preserve"> Полная сто</w:t>
      </w:r>
      <w:r w:rsidR="00821533">
        <w:rPr>
          <w:b/>
          <w:sz w:val="26"/>
          <w:szCs w:val="26"/>
        </w:rPr>
        <w:t>и</w:t>
      </w:r>
      <w:r w:rsidR="00821533">
        <w:rPr>
          <w:b/>
          <w:sz w:val="26"/>
          <w:szCs w:val="26"/>
        </w:rPr>
        <w:t>мость образовательных услуг – 4464 руб. 00 коп (четыре тысячи четыреста шестьдесят четыре рубля 00 коп.)</w:t>
      </w:r>
    </w:p>
    <w:p w:rsidR="006B5659" w:rsidRPr="00821533" w:rsidRDefault="00B25515" w:rsidP="006B5659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 xml:space="preserve">4.2.Оплата производится до начала предоставления услуг </w:t>
      </w:r>
      <w:r w:rsidRPr="00821533">
        <w:rPr>
          <w:b/>
          <w:sz w:val="26"/>
          <w:szCs w:val="26"/>
        </w:rPr>
        <w:t>с 25 по 31 число каждого месяца</w:t>
      </w:r>
      <w:r w:rsidRPr="00821533">
        <w:rPr>
          <w:sz w:val="26"/>
          <w:szCs w:val="26"/>
        </w:rPr>
        <w:t xml:space="preserve">, в безналичном  порядке   на   счет   Исполнителя   в   банке   или казначействе. </w:t>
      </w:r>
    </w:p>
    <w:p w:rsidR="00B25515" w:rsidRPr="00821533" w:rsidRDefault="006B5659" w:rsidP="00B25515">
      <w:pPr>
        <w:jc w:val="both"/>
        <w:rPr>
          <w:b/>
          <w:sz w:val="26"/>
          <w:szCs w:val="26"/>
        </w:rPr>
      </w:pPr>
      <w:r w:rsidRPr="00821533">
        <w:rPr>
          <w:sz w:val="26"/>
          <w:szCs w:val="26"/>
        </w:rPr>
        <w:t>4.3.</w:t>
      </w:r>
      <w:r w:rsidR="00B25515" w:rsidRPr="00821533">
        <w:rPr>
          <w:sz w:val="26"/>
          <w:szCs w:val="26"/>
        </w:rPr>
        <w:t>Оплата услуг удостоверяется Исполнителем</w:t>
      </w:r>
      <w:r w:rsidRPr="00821533">
        <w:rPr>
          <w:sz w:val="26"/>
          <w:szCs w:val="26"/>
        </w:rPr>
        <w:t>, путем</w:t>
      </w:r>
      <w:r w:rsidR="00B25515" w:rsidRPr="00821533">
        <w:rPr>
          <w:sz w:val="26"/>
          <w:szCs w:val="26"/>
        </w:rPr>
        <w:t xml:space="preserve"> </w:t>
      </w:r>
      <w:r w:rsidRPr="00821533">
        <w:rPr>
          <w:b/>
          <w:sz w:val="26"/>
          <w:szCs w:val="26"/>
        </w:rPr>
        <w:t>предоставления Заказчиком до  01 числа каждого месяца квитанции</w:t>
      </w:r>
      <w:r w:rsidR="00B25515" w:rsidRPr="00821533">
        <w:rPr>
          <w:b/>
          <w:sz w:val="26"/>
          <w:szCs w:val="26"/>
        </w:rPr>
        <w:t xml:space="preserve"> об </w:t>
      </w:r>
      <w:r w:rsidR="00E7675F" w:rsidRPr="00821533">
        <w:rPr>
          <w:b/>
          <w:sz w:val="26"/>
          <w:szCs w:val="26"/>
        </w:rPr>
        <w:t>о</w:t>
      </w:r>
      <w:r w:rsidR="00B25515" w:rsidRPr="00821533">
        <w:rPr>
          <w:b/>
          <w:sz w:val="26"/>
          <w:szCs w:val="26"/>
        </w:rPr>
        <w:t>плате</w:t>
      </w:r>
      <w:r w:rsidRPr="00821533">
        <w:rPr>
          <w:b/>
          <w:sz w:val="26"/>
          <w:szCs w:val="26"/>
        </w:rPr>
        <w:t>.</w:t>
      </w:r>
    </w:p>
    <w:p w:rsidR="002964B1" w:rsidRPr="00821533" w:rsidRDefault="006B5659" w:rsidP="0073383F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4.4.</w:t>
      </w:r>
      <w:r w:rsidR="002964B1" w:rsidRPr="00821533">
        <w:rPr>
          <w:sz w:val="26"/>
          <w:szCs w:val="26"/>
        </w:rPr>
        <w:t xml:space="preserve">Денежные </w:t>
      </w:r>
      <w:r w:rsidR="005822EF" w:rsidRPr="00821533">
        <w:rPr>
          <w:sz w:val="26"/>
          <w:szCs w:val="26"/>
        </w:rPr>
        <w:t>средства, уплаченные Заказчиком</w:t>
      </w:r>
      <w:r w:rsidR="002964B1" w:rsidRPr="00821533">
        <w:rPr>
          <w:sz w:val="26"/>
          <w:szCs w:val="26"/>
        </w:rPr>
        <w:t xml:space="preserve">, в случае пропуска занятий </w:t>
      </w:r>
      <w:r w:rsidR="005822EF" w:rsidRPr="00821533">
        <w:rPr>
          <w:sz w:val="26"/>
          <w:szCs w:val="26"/>
        </w:rPr>
        <w:t xml:space="preserve">по вине Потребителя </w:t>
      </w:r>
      <w:r w:rsidR="002964B1" w:rsidRPr="00821533">
        <w:rPr>
          <w:sz w:val="26"/>
          <w:szCs w:val="26"/>
        </w:rPr>
        <w:t xml:space="preserve"> возврату не подлежат.</w:t>
      </w:r>
    </w:p>
    <w:p w:rsidR="002F11F8" w:rsidRPr="00821533" w:rsidRDefault="002964B1" w:rsidP="007F3013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4.4.Исполнитель вправе изменять стоимость оказываемых услуг в одностороннем п</w:t>
      </w:r>
      <w:r w:rsidR="005822EF" w:rsidRPr="00821533">
        <w:rPr>
          <w:sz w:val="26"/>
          <w:szCs w:val="26"/>
        </w:rPr>
        <w:t>о</w:t>
      </w:r>
      <w:r w:rsidR="005822EF" w:rsidRPr="00821533">
        <w:rPr>
          <w:sz w:val="26"/>
          <w:szCs w:val="26"/>
        </w:rPr>
        <w:t>рядке, но не чаще одного раза в</w:t>
      </w:r>
      <w:r w:rsidRPr="00821533">
        <w:rPr>
          <w:sz w:val="26"/>
          <w:szCs w:val="26"/>
        </w:rPr>
        <w:t xml:space="preserve"> 6 месяцев.  </w:t>
      </w:r>
    </w:p>
    <w:p w:rsidR="006B5659" w:rsidRPr="00821533" w:rsidRDefault="002964B1" w:rsidP="006B5659">
      <w:pPr>
        <w:jc w:val="center"/>
        <w:rPr>
          <w:b/>
          <w:bCs/>
          <w:sz w:val="26"/>
          <w:szCs w:val="26"/>
        </w:rPr>
      </w:pPr>
      <w:r w:rsidRPr="00821533">
        <w:rPr>
          <w:b/>
          <w:bCs/>
          <w:sz w:val="26"/>
          <w:szCs w:val="26"/>
        </w:rPr>
        <w:t>5.</w:t>
      </w:r>
      <w:r w:rsidR="006B5659" w:rsidRPr="00821533">
        <w:rPr>
          <w:b/>
          <w:bCs/>
          <w:color w:val="000000"/>
          <w:sz w:val="26"/>
          <w:szCs w:val="26"/>
        </w:rPr>
        <w:t xml:space="preserve"> </w:t>
      </w:r>
      <w:r w:rsidR="006B5659" w:rsidRPr="00821533">
        <w:rPr>
          <w:b/>
          <w:bCs/>
          <w:sz w:val="26"/>
          <w:szCs w:val="26"/>
        </w:rPr>
        <w:t>Основания изменения и расторжения договора</w:t>
      </w:r>
    </w:p>
    <w:p w:rsidR="006B5659" w:rsidRPr="00821533" w:rsidRDefault="006B5659" w:rsidP="00F320B3">
      <w:pPr>
        <w:jc w:val="both"/>
        <w:rPr>
          <w:bCs/>
          <w:sz w:val="26"/>
          <w:szCs w:val="26"/>
        </w:rPr>
      </w:pPr>
      <w:r w:rsidRPr="00821533">
        <w:rPr>
          <w:bCs/>
          <w:sz w:val="26"/>
          <w:szCs w:val="26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</w:t>
      </w:r>
      <w:r w:rsidR="00F320B3" w:rsidRPr="00821533">
        <w:rPr>
          <w:bCs/>
          <w:sz w:val="26"/>
          <w:szCs w:val="26"/>
        </w:rPr>
        <w:t>Росси</w:t>
      </w:r>
      <w:r w:rsidR="00F320B3" w:rsidRPr="00821533">
        <w:rPr>
          <w:bCs/>
          <w:sz w:val="26"/>
          <w:szCs w:val="26"/>
        </w:rPr>
        <w:t>й</w:t>
      </w:r>
      <w:r w:rsidR="00F320B3" w:rsidRPr="00821533">
        <w:rPr>
          <w:bCs/>
          <w:sz w:val="26"/>
          <w:szCs w:val="26"/>
        </w:rPr>
        <w:t>ской</w:t>
      </w:r>
      <w:r w:rsidRPr="00821533">
        <w:rPr>
          <w:bCs/>
          <w:sz w:val="26"/>
          <w:szCs w:val="26"/>
        </w:rPr>
        <w:t xml:space="preserve"> Федерации.</w:t>
      </w:r>
    </w:p>
    <w:p w:rsidR="006B5659" w:rsidRPr="00821533" w:rsidRDefault="006B5659" w:rsidP="00F320B3">
      <w:pPr>
        <w:jc w:val="both"/>
        <w:rPr>
          <w:bCs/>
          <w:sz w:val="26"/>
          <w:szCs w:val="26"/>
        </w:rPr>
      </w:pPr>
      <w:r w:rsidRPr="00821533">
        <w:rPr>
          <w:bCs/>
          <w:sz w:val="26"/>
          <w:szCs w:val="26"/>
        </w:rPr>
        <w:t>5.2.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</w:t>
      </w:r>
      <w:r w:rsidRPr="00821533">
        <w:rPr>
          <w:bCs/>
          <w:sz w:val="26"/>
          <w:szCs w:val="26"/>
        </w:rPr>
        <w:t>о</w:t>
      </w:r>
      <w:r w:rsidRPr="00821533">
        <w:rPr>
          <w:bCs/>
          <w:sz w:val="26"/>
          <w:szCs w:val="26"/>
        </w:rPr>
        <w:t>вии оплаты Исполнителю фактически понесенных расходов и услуг, оказанных до м</w:t>
      </w:r>
      <w:r w:rsidRPr="00821533">
        <w:rPr>
          <w:bCs/>
          <w:sz w:val="26"/>
          <w:szCs w:val="26"/>
        </w:rPr>
        <w:t>о</w:t>
      </w:r>
      <w:r w:rsidRPr="00821533">
        <w:rPr>
          <w:bCs/>
          <w:sz w:val="26"/>
          <w:szCs w:val="26"/>
        </w:rPr>
        <w:t>мента отказа.</w:t>
      </w:r>
      <w:r w:rsidR="00295421" w:rsidRPr="00821533">
        <w:rPr>
          <w:bCs/>
          <w:sz w:val="26"/>
          <w:szCs w:val="26"/>
        </w:rPr>
        <w:t xml:space="preserve"> </w:t>
      </w:r>
      <w:r w:rsidRPr="00821533">
        <w:rPr>
          <w:bCs/>
          <w:sz w:val="26"/>
          <w:szCs w:val="26"/>
        </w:rPr>
        <w:t>От имени Потребителя в возрасте от 6 д</w:t>
      </w:r>
      <w:r w:rsidR="00F320B3" w:rsidRPr="00821533">
        <w:rPr>
          <w:bCs/>
          <w:sz w:val="26"/>
          <w:szCs w:val="26"/>
        </w:rPr>
        <w:t xml:space="preserve">о 14 лет договор в любое </w:t>
      </w:r>
      <w:proofErr w:type="gramStart"/>
      <w:r w:rsidR="00F320B3" w:rsidRPr="00821533">
        <w:rPr>
          <w:bCs/>
          <w:sz w:val="26"/>
          <w:szCs w:val="26"/>
        </w:rPr>
        <w:t>время</w:t>
      </w:r>
      <w:proofErr w:type="gramEnd"/>
      <w:r w:rsidR="00F320B3" w:rsidRPr="00821533">
        <w:rPr>
          <w:bCs/>
          <w:sz w:val="26"/>
          <w:szCs w:val="26"/>
        </w:rPr>
        <w:t xml:space="preserve"> </w:t>
      </w:r>
      <w:r w:rsidRPr="00821533">
        <w:rPr>
          <w:bCs/>
          <w:sz w:val="26"/>
          <w:szCs w:val="26"/>
        </w:rPr>
        <w:t xml:space="preserve">может быть расторгнут Заказчиком при условии, указанном в </w:t>
      </w:r>
      <w:proofErr w:type="spellStart"/>
      <w:r w:rsidRPr="00821533">
        <w:rPr>
          <w:bCs/>
          <w:sz w:val="26"/>
          <w:szCs w:val="26"/>
        </w:rPr>
        <w:t>абз</w:t>
      </w:r>
      <w:proofErr w:type="spellEnd"/>
      <w:r w:rsidRPr="00821533">
        <w:rPr>
          <w:bCs/>
          <w:sz w:val="26"/>
          <w:szCs w:val="26"/>
        </w:rPr>
        <w:t>. 1 настоящего пун</w:t>
      </w:r>
      <w:r w:rsidRPr="00821533">
        <w:rPr>
          <w:bCs/>
          <w:sz w:val="26"/>
          <w:szCs w:val="26"/>
        </w:rPr>
        <w:t>к</w:t>
      </w:r>
      <w:r w:rsidRPr="00821533">
        <w:rPr>
          <w:bCs/>
          <w:sz w:val="26"/>
          <w:szCs w:val="26"/>
        </w:rPr>
        <w:t>та.</w:t>
      </w:r>
    </w:p>
    <w:p w:rsidR="007B2293" w:rsidRPr="00821533" w:rsidRDefault="006B5659" w:rsidP="00F320B3">
      <w:pPr>
        <w:jc w:val="both"/>
        <w:rPr>
          <w:bCs/>
          <w:sz w:val="26"/>
          <w:szCs w:val="26"/>
        </w:rPr>
      </w:pPr>
      <w:r w:rsidRPr="00821533">
        <w:rPr>
          <w:bCs/>
          <w:sz w:val="26"/>
          <w:szCs w:val="26"/>
        </w:rPr>
        <w:t>5</w:t>
      </w:r>
      <w:r w:rsidR="007B2293" w:rsidRPr="00821533">
        <w:rPr>
          <w:bCs/>
          <w:sz w:val="26"/>
          <w:szCs w:val="26"/>
        </w:rPr>
        <w:t>.3.</w:t>
      </w:r>
      <w:r w:rsidRPr="00821533">
        <w:rPr>
          <w:bCs/>
          <w:sz w:val="26"/>
          <w:szCs w:val="26"/>
        </w:rPr>
        <w:t xml:space="preserve">Настоящий </w:t>
      </w:r>
      <w:proofErr w:type="gramStart"/>
      <w:r w:rsidRPr="00821533">
        <w:rPr>
          <w:bCs/>
          <w:sz w:val="26"/>
          <w:szCs w:val="26"/>
        </w:rPr>
        <w:t>договор</w:t>
      </w:r>
      <w:proofErr w:type="gramEnd"/>
      <w:r w:rsidRPr="00821533">
        <w:rPr>
          <w:bCs/>
          <w:sz w:val="26"/>
          <w:szCs w:val="26"/>
        </w:rPr>
        <w:t xml:space="preserve"> может быть расторгнут по соглашению сторон. </w:t>
      </w:r>
    </w:p>
    <w:p w:rsidR="006B5659" w:rsidRPr="00821533" w:rsidRDefault="007B2293" w:rsidP="00F320B3">
      <w:pPr>
        <w:jc w:val="both"/>
        <w:rPr>
          <w:bCs/>
          <w:sz w:val="26"/>
          <w:szCs w:val="26"/>
        </w:rPr>
      </w:pPr>
      <w:r w:rsidRPr="00821533">
        <w:rPr>
          <w:bCs/>
          <w:sz w:val="26"/>
          <w:szCs w:val="26"/>
        </w:rPr>
        <w:t>5.4.</w:t>
      </w:r>
      <w:r w:rsidR="006B5659" w:rsidRPr="00821533">
        <w:rPr>
          <w:bCs/>
          <w:sz w:val="26"/>
          <w:szCs w:val="26"/>
        </w:rPr>
        <w:t xml:space="preserve">По инициативе одной из сторон </w:t>
      </w:r>
      <w:proofErr w:type="gramStart"/>
      <w:r w:rsidR="006B5659" w:rsidRPr="00821533">
        <w:rPr>
          <w:bCs/>
          <w:sz w:val="26"/>
          <w:szCs w:val="26"/>
        </w:rPr>
        <w:t>договор</w:t>
      </w:r>
      <w:proofErr w:type="gramEnd"/>
      <w:r w:rsidR="006B5659" w:rsidRPr="00821533">
        <w:rPr>
          <w:bCs/>
          <w:sz w:val="26"/>
          <w:szCs w:val="2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4501" w:rsidRPr="00821533" w:rsidRDefault="007B2293" w:rsidP="00F320B3">
      <w:pPr>
        <w:jc w:val="both"/>
        <w:rPr>
          <w:bCs/>
          <w:sz w:val="26"/>
          <w:szCs w:val="26"/>
        </w:rPr>
      </w:pPr>
      <w:r w:rsidRPr="00821533">
        <w:rPr>
          <w:bCs/>
          <w:sz w:val="26"/>
          <w:szCs w:val="26"/>
        </w:rPr>
        <w:lastRenderedPageBreak/>
        <w:t>5.5.</w:t>
      </w:r>
      <w:r w:rsidR="006B5659" w:rsidRPr="00821533">
        <w:rPr>
          <w:bCs/>
          <w:sz w:val="26"/>
          <w:szCs w:val="26"/>
        </w:rPr>
        <w:t>Исполнитель вправе отказаться от исполнения</w:t>
      </w:r>
      <w:r w:rsidR="00295421" w:rsidRPr="00821533">
        <w:rPr>
          <w:bCs/>
          <w:sz w:val="26"/>
          <w:szCs w:val="26"/>
        </w:rPr>
        <w:t xml:space="preserve"> </w:t>
      </w:r>
      <w:r w:rsidR="006B5659" w:rsidRPr="00821533">
        <w:rPr>
          <w:bCs/>
          <w:sz w:val="26"/>
          <w:szCs w:val="26"/>
        </w:rPr>
        <w:t>договора,  если Заказчик нарушил сро</w:t>
      </w:r>
      <w:r w:rsidR="007E4501" w:rsidRPr="00821533">
        <w:rPr>
          <w:bCs/>
          <w:sz w:val="26"/>
          <w:szCs w:val="26"/>
        </w:rPr>
        <w:t xml:space="preserve">ки </w:t>
      </w:r>
      <w:r w:rsidR="006B5659" w:rsidRPr="00821533">
        <w:rPr>
          <w:bCs/>
          <w:sz w:val="26"/>
          <w:szCs w:val="26"/>
        </w:rPr>
        <w:t>оплаты услуг по  настоящему</w:t>
      </w:r>
      <w:r w:rsidR="007E4501" w:rsidRPr="00821533">
        <w:rPr>
          <w:bCs/>
          <w:sz w:val="26"/>
          <w:szCs w:val="26"/>
        </w:rPr>
        <w:t xml:space="preserve"> </w:t>
      </w:r>
      <w:r w:rsidR="006B5659" w:rsidRPr="00821533">
        <w:rPr>
          <w:bCs/>
          <w:sz w:val="26"/>
          <w:szCs w:val="26"/>
        </w:rPr>
        <w:t>договору</w:t>
      </w:r>
      <w:r w:rsidRPr="00821533">
        <w:rPr>
          <w:bCs/>
          <w:sz w:val="26"/>
          <w:szCs w:val="26"/>
        </w:rPr>
        <w:t>,</w:t>
      </w:r>
      <w:r w:rsidRPr="00821533">
        <w:rPr>
          <w:color w:val="000000"/>
          <w:sz w:val="26"/>
          <w:szCs w:val="26"/>
        </w:rPr>
        <w:t xml:space="preserve"> </w:t>
      </w:r>
      <w:r w:rsidRPr="00821533">
        <w:rPr>
          <w:bCs/>
          <w:sz w:val="26"/>
          <w:szCs w:val="26"/>
        </w:rPr>
        <w:t>предусмотренные п. 4.2.,4.3. настоящего договора.</w:t>
      </w:r>
    </w:p>
    <w:p w:rsidR="007B2293" w:rsidRPr="00821533" w:rsidRDefault="007B2293" w:rsidP="00F320B3">
      <w:pPr>
        <w:jc w:val="both"/>
        <w:rPr>
          <w:bCs/>
          <w:sz w:val="26"/>
          <w:szCs w:val="26"/>
        </w:rPr>
      </w:pPr>
      <w:r w:rsidRPr="00821533">
        <w:rPr>
          <w:bCs/>
          <w:sz w:val="26"/>
          <w:szCs w:val="26"/>
        </w:rPr>
        <w:t xml:space="preserve">5.6. </w:t>
      </w:r>
      <w:r w:rsidR="007E4501" w:rsidRPr="00821533">
        <w:rPr>
          <w:bCs/>
          <w:sz w:val="26"/>
          <w:szCs w:val="26"/>
        </w:rPr>
        <w:t>Если Потребитель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</w:t>
      </w:r>
      <w:r w:rsidR="007E4501" w:rsidRPr="00821533">
        <w:rPr>
          <w:bCs/>
          <w:sz w:val="26"/>
          <w:szCs w:val="26"/>
        </w:rPr>
        <w:t>с</w:t>
      </w:r>
      <w:r w:rsidR="007E4501" w:rsidRPr="00821533">
        <w:rPr>
          <w:bCs/>
          <w:sz w:val="26"/>
          <w:szCs w:val="26"/>
        </w:rPr>
        <w:t xml:space="preserve">полнитель   вправе </w:t>
      </w:r>
      <w:r w:rsidRPr="00821533">
        <w:rPr>
          <w:bCs/>
          <w:sz w:val="26"/>
          <w:szCs w:val="26"/>
        </w:rPr>
        <w:t xml:space="preserve">отказаться </w:t>
      </w:r>
      <w:r w:rsidR="007E4501" w:rsidRPr="00821533">
        <w:rPr>
          <w:bCs/>
          <w:sz w:val="26"/>
          <w:szCs w:val="26"/>
        </w:rPr>
        <w:t>от исполнения договора,</w:t>
      </w:r>
      <w:r w:rsidRPr="00821533">
        <w:rPr>
          <w:bCs/>
          <w:sz w:val="26"/>
          <w:szCs w:val="26"/>
        </w:rPr>
        <w:t xml:space="preserve"> когда после двух </w:t>
      </w:r>
      <w:r w:rsidR="007E4501" w:rsidRPr="00821533">
        <w:rPr>
          <w:bCs/>
          <w:sz w:val="26"/>
          <w:szCs w:val="26"/>
        </w:rPr>
        <w:t>пр</w:t>
      </w:r>
      <w:r w:rsidRPr="00821533">
        <w:rPr>
          <w:bCs/>
          <w:sz w:val="26"/>
          <w:szCs w:val="26"/>
        </w:rPr>
        <w:t>едупрежд</w:t>
      </w:r>
      <w:r w:rsidRPr="00821533">
        <w:rPr>
          <w:bCs/>
          <w:sz w:val="26"/>
          <w:szCs w:val="26"/>
        </w:rPr>
        <w:t>е</w:t>
      </w:r>
      <w:r w:rsidRPr="00821533">
        <w:rPr>
          <w:bCs/>
          <w:sz w:val="26"/>
          <w:szCs w:val="26"/>
        </w:rPr>
        <w:t xml:space="preserve">ний Потребитель не </w:t>
      </w:r>
      <w:r w:rsidR="007E4501" w:rsidRPr="00821533">
        <w:rPr>
          <w:bCs/>
          <w:sz w:val="26"/>
          <w:szCs w:val="26"/>
        </w:rPr>
        <w:t>устра</w:t>
      </w:r>
      <w:r w:rsidRPr="00821533">
        <w:rPr>
          <w:bCs/>
          <w:sz w:val="26"/>
          <w:szCs w:val="26"/>
        </w:rPr>
        <w:t xml:space="preserve">нит </w:t>
      </w:r>
      <w:r w:rsidR="007E4501" w:rsidRPr="00821533">
        <w:rPr>
          <w:bCs/>
          <w:sz w:val="26"/>
          <w:szCs w:val="26"/>
        </w:rPr>
        <w:t>указанные  нарушения.</w:t>
      </w:r>
      <w:r w:rsidRPr="00821533">
        <w:rPr>
          <w:bCs/>
          <w:sz w:val="26"/>
          <w:szCs w:val="26"/>
        </w:rPr>
        <w:t xml:space="preserve"> </w:t>
      </w:r>
      <w:r w:rsidR="007E4501" w:rsidRPr="00821533">
        <w:rPr>
          <w:bCs/>
          <w:sz w:val="26"/>
          <w:szCs w:val="26"/>
        </w:rPr>
        <w:t>Договор считается  ра</w:t>
      </w:r>
      <w:r w:rsidRPr="00821533">
        <w:rPr>
          <w:bCs/>
          <w:sz w:val="26"/>
          <w:szCs w:val="26"/>
        </w:rPr>
        <w:t>сторгнутым  со  дня</w:t>
      </w:r>
      <w:r w:rsidR="007E4501" w:rsidRPr="00821533">
        <w:rPr>
          <w:bCs/>
          <w:sz w:val="26"/>
          <w:szCs w:val="26"/>
        </w:rPr>
        <w:t xml:space="preserve">  уведомления</w:t>
      </w:r>
      <w:r w:rsidRPr="00821533">
        <w:rPr>
          <w:bCs/>
          <w:sz w:val="26"/>
          <w:szCs w:val="26"/>
        </w:rPr>
        <w:t xml:space="preserve"> </w:t>
      </w:r>
      <w:r w:rsidR="007E4501" w:rsidRPr="00821533">
        <w:rPr>
          <w:bCs/>
          <w:sz w:val="26"/>
          <w:szCs w:val="26"/>
        </w:rPr>
        <w:t>Исполнителем  Заказчика  (Потребителя)  об  отказе  от  исполн</w:t>
      </w:r>
      <w:r w:rsidR="007E4501" w:rsidRPr="00821533">
        <w:rPr>
          <w:bCs/>
          <w:sz w:val="26"/>
          <w:szCs w:val="26"/>
        </w:rPr>
        <w:t>е</w:t>
      </w:r>
      <w:r w:rsidR="007E4501" w:rsidRPr="00821533">
        <w:rPr>
          <w:bCs/>
          <w:sz w:val="26"/>
          <w:szCs w:val="26"/>
        </w:rPr>
        <w:t>ния</w:t>
      </w:r>
      <w:r w:rsidRPr="00821533">
        <w:rPr>
          <w:bCs/>
          <w:sz w:val="26"/>
          <w:szCs w:val="26"/>
        </w:rPr>
        <w:t xml:space="preserve"> </w:t>
      </w:r>
      <w:r w:rsidR="007E4501" w:rsidRPr="00821533">
        <w:rPr>
          <w:bCs/>
          <w:sz w:val="26"/>
          <w:szCs w:val="26"/>
        </w:rPr>
        <w:t>договора.</w:t>
      </w:r>
    </w:p>
    <w:p w:rsidR="00A2740C" w:rsidRPr="00821533" w:rsidRDefault="007B2293" w:rsidP="007B2293">
      <w:pPr>
        <w:jc w:val="center"/>
        <w:rPr>
          <w:b/>
          <w:bCs/>
          <w:sz w:val="26"/>
          <w:szCs w:val="26"/>
        </w:rPr>
      </w:pPr>
      <w:r w:rsidRPr="00821533">
        <w:rPr>
          <w:b/>
          <w:bCs/>
          <w:sz w:val="26"/>
          <w:szCs w:val="26"/>
        </w:rPr>
        <w:t xml:space="preserve">6.Ответственность за неисполнение или ненадлежащее исполнение </w:t>
      </w:r>
    </w:p>
    <w:p w:rsidR="007B2293" w:rsidRPr="00821533" w:rsidRDefault="007B2293" w:rsidP="007B2293">
      <w:pPr>
        <w:jc w:val="center"/>
        <w:rPr>
          <w:b/>
          <w:bCs/>
          <w:sz w:val="26"/>
          <w:szCs w:val="26"/>
        </w:rPr>
      </w:pPr>
      <w:r w:rsidRPr="00821533">
        <w:rPr>
          <w:b/>
          <w:bCs/>
          <w:sz w:val="26"/>
          <w:szCs w:val="26"/>
        </w:rPr>
        <w:t>обязательств по настоящему договору</w:t>
      </w:r>
    </w:p>
    <w:p w:rsidR="007E4501" w:rsidRPr="00821533" w:rsidRDefault="007B2293" w:rsidP="00F320B3">
      <w:pPr>
        <w:jc w:val="both"/>
        <w:rPr>
          <w:bCs/>
          <w:sz w:val="26"/>
          <w:szCs w:val="26"/>
        </w:rPr>
      </w:pPr>
      <w:r w:rsidRPr="00821533">
        <w:rPr>
          <w:bCs/>
          <w:sz w:val="26"/>
          <w:szCs w:val="26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</w:t>
      </w:r>
      <w:r w:rsidRPr="00821533">
        <w:rPr>
          <w:bCs/>
          <w:sz w:val="26"/>
          <w:szCs w:val="26"/>
        </w:rPr>
        <w:t>а</w:t>
      </w:r>
      <w:r w:rsidRPr="00821533">
        <w:rPr>
          <w:bCs/>
          <w:sz w:val="26"/>
          <w:szCs w:val="26"/>
        </w:rPr>
        <w:t>конодательством и законодательством о защите прав потребителей, на условиях, уст</w:t>
      </w:r>
      <w:r w:rsidRPr="00821533">
        <w:rPr>
          <w:bCs/>
          <w:sz w:val="26"/>
          <w:szCs w:val="26"/>
        </w:rPr>
        <w:t>а</w:t>
      </w:r>
      <w:r w:rsidRPr="00821533">
        <w:rPr>
          <w:bCs/>
          <w:sz w:val="26"/>
          <w:szCs w:val="26"/>
        </w:rPr>
        <w:t>новленных этим законодательством.</w:t>
      </w:r>
    </w:p>
    <w:p w:rsidR="002964B1" w:rsidRPr="00821533" w:rsidRDefault="007B2293" w:rsidP="006B5659">
      <w:pPr>
        <w:jc w:val="center"/>
        <w:rPr>
          <w:b/>
          <w:bCs/>
          <w:sz w:val="26"/>
          <w:szCs w:val="26"/>
        </w:rPr>
      </w:pPr>
      <w:r w:rsidRPr="00821533">
        <w:rPr>
          <w:b/>
          <w:bCs/>
          <w:sz w:val="26"/>
          <w:szCs w:val="26"/>
        </w:rPr>
        <w:t>7</w:t>
      </w:r>
      <w:r w:rsidR="002964B1" w:rsidRPr="00821533">
        <w:rPr>
          <w:b/>
          <w:bCs/>
          <w:sz w:val="26"/>
          <w:szCs w:val="26"/>
        </w:rPr>
        <w:t>.Срок договора</w:t>
      </w:r>
      <w:r w:rsidR="005822EF" w:rsidRPr="00821533">
        <w:rPr>
          <w:b/>
          <w:bCs/>
          <w:sz w:val="26"/>
          <w:szCs w:val="26"/>
        </w:rPr>
        <w:t xml:space="preserve"> и другие условия</w:t>
      </w:r>
    </w:p>
    <w:p w:rsidR="005822EF" w:rsidRPr="00821533" w:rsidRDefault="002964B1" w:rsidP="00F320B3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6.1.</w:t>
      </w:r>
      <w:r w:rsidR="007B2293" w:rsidRPr="00821533">
        <w:rPr>
          <w:color w:val="000000"/>
          <w:sz w:val="26"/>
          <w:szCs w:val="26"/>
        </w:rPr>
        <w:t xml:space="preserve"> </w:t>
      </w:r>
      <w:r w:rsidR="007B2293" w:rsidRPr="00821533">
        <w:rPr>
          <w:sz w:val="26"/>
          <w:szCs w:val="26"/>
        </w:rPr>
        <w:t>Настоящий договор вступает в силу со дня его заключения сторонами и действует д</w:t>
      </w:r>
      <w:r w:rsidR="005C031B" w:rsidRPr="00821533">
        <w:rPr>
          <w:sz w:val="26"/>
          <w:szCs w:val="26"/>
        </w:rPr>
        <w:t xml:space="preserve">о </w:t>
      </w:r>
      <w:r w:rsidR="00F320B3" w:rsidRPr="00821533">
        <w:rPr>
          <w:sz w:val="26"/>
          <w:szCs w:val="26"/>
        </w:rPr>
        <w:t>«</w:t>
      </w:r>
      <w:r w:rsidR="00237FE5">
        <w:rPr>
          <w:sz w:val="26"/>
          <w:szCs w:val="26"/>
        </w:rPr>
        <w:t>____</w:t>
      </w:r>
      <w:r w:rsidR="00F320B3" w:rsidRPr="00821533">
        <w:rPr>
          <w:sz w:val="26"/>
          <w:szCs w:val="26"/>
        </w:rPr>
        <w:t xml:space="preserve">» </w:t>
      </w:r>
      <w:r w:rsidR="00237FE5">
        <w:rPr>
          <w:sz w:val="26"/>
          <w:szCs w:val="26"/>
        </w:rPr>
        <w:t>______</w:t>
      </w:r>
      <w:r w:rsidR="00821533" w:rsidRPr="00821533">
        <w:rPr>
          <w:sz w:val="26"/>
          <w:szCs w:val="26"/>
        </w:rPr>
        <w:t xml:space="preserve"> </w:t>
      </w:r>
      <w:r w:rsidR="007267DE" w:rsidRPr="00821533">
        <w:rPr>
          <w:sz w:val="26"/>
          <w:szCs w:val="26"/>
        </w:rPr>
        <w:t>20</w:t>
      </w:r>
      <w:r w:rsidR="00237FE5">
        <w:rPr>
          <w:sz w:val="26"/>
          <w:szCs w:val="26"/>
        </w:rPr>
        <w:t>___</w:t>
      </w:r>
      <w:r w:rsidR="00821533" w:rsidRPr="00821533">
        <w:rPr>
          <w:sz w:val="26"/>
          <w:szCs w:val="26"/>
        </w:rPr>
        <w:t xml:space="preserve"> </w:t>
      </w:r>
      <w:r w:rsidR="007267DE" w:rsidRPr="00821533">
        <w:rPr>
          <w:sz w:val="26"/>
          <w:szCs w:val="26"/>
        </w:rPr>
        <w:t>года.</w:t>
      </w:r>
    </w:p>
    <w:p w:rsidR="007267DE" w:rsidRPr="00821533" w:rsidRDefault="002964B1" w:rsidP="00F320B3">
      <w:pPr>
        <w:jc w:val="both"/>
        <w:rPr>
          <w:sz w:val="26"/>
          <w:szCs w:val="26"/>
        </w:rPr>
      </w:pPr>
      <w:r w:rsidRPr="00821533">
        <w:rPr>
          <w:sz w:val="26"/>
          <w:szCs w:val="26"/>
        </w:rPr>
        <w:t>6.2.</w:t>
      </w:r>
      <w:r w:rsidR="007B2293" w:rsidRPr="00821533">
        <w:rPr>
          <w:color w:val="000000"/>
          <w:sz w:val="26"/>
          <w:szCs w:val="26"/>
        </w:rPr>
        <w:t xml:space="preserve"> </w:t>
      </w:r>
      <w:r w:rsidR="007B2293" w:rsidRPr="00821533">
        <w:rPr>
          <w:sz w:val="26"/>
          <w:szCs w:val="26"/>
        </w:rPr>
        <w:t>Договор составлен в двух экземплярах, имеющих равную юридическую силу.</w:t>
      </w:r>
    </w:p>
    <w:p w:rsidR="00234A3C" w:rsidRPr="00821533" w:rsidRDefault="00234A3C" w:rsidP="00E1202F">
      <w:pPr>
        <w:jc w:val="center"/>
        <w:rPr>
          <w:b/>
          <w:bCs/>
          <w:sz w:val="26"/>
          <w:szCs w:val="26"/>
        </w:rPr>
      </w:pPr>
    </w:p>
    <w:p w:rsidR="00E1202F" w:rsidRPr="00821533" w:rsidRDefault="00DD2696" w:rsidP="00E1202F">
      <w:pPr>
        <w:jc w:val="center"/>
        <w:rPr>
          <w:b/>
          <w:bCs/>
          <w:sz w:val="26"/>
          <w:szCs w:val="26"/>
        </w:rPr>
      </w:pPr>
      <w:r w:rsidRPr="00821533">
        <w:rPr>
          <w:b/>
          <w:bCs/>
          <w:sz w:val="26"/>
          <w:szCs w:val="26"/>
        </w:rPr>
        <w:t xml:space="preserve">8. </w:t>
      </w:r>
      <w:r w:rsidR="00F10D1A" w:rsidRPr="00821533">
        <w:rPr>
          <w:b/>
          <w:bCs/>
          <w:sz w:val="26"/>
          <w:szCs w:val="26"/>
        </w:rPr>
        <w:t>Юридические адреса, р</w:t>
      </w:r>
      <w:r w:rsidRPr="00821533">
        <w:rPr>
          <w:b/>
          <w:bCs/>
          <w:sz w:val="26"/>
          <w:szCs w:val="26"/>
        </w:rPr>
        <w:t>еквизиты и подписи с</w:t>
      </w:r>
      <w:r w:rsidR="002964B1" w:rsidRPr="00821533">
        <w:rPr>
          <w:b/>
          <w:bCs/>
          <w:sz w:val="26"/>
          <w:szCs w:val="26"/>
        </w:rPr>
        <w:t>торон</w:t>
      </w:r>
    </w:p>
    <w:tbl>
      <w:tblPr>
        <w:tblStyle w:val="a7"/>
        <w:tblpPr w:leftFromText="180" w:rightFromText="180" w:vertAnchor="text" w:horzAnchor="margin" w:tblpX="108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60870" w:rsidRPr="00821533" w:rsidTr="00BF631D">
        <w:trPr>
          <w:trHeight w:val="5806"/>
        </w:trPr>
        <w:tc>
          <w:tcPr>
            <w:tcW w:w="4928" w:type="dxa"/>
          </w:tcPr>
          <w:p w:rsidR="000C7150" w:rsidRPr="00821533" w:rsidRDefault="000C7150" w:rsidP="00BF631D">
            <w:pPr>
              <w:jc w:val="both"/>
              <w:rPr>
                <w:b/>
              </w:rPr>
            </w:pPr>
            <w:r w:rsidRPr="00821533">
              <w:rPr>
                <w:b/>
              </w:rPr>
              <w:tab/>
            </w:r>
            <w:r w:rsidRPr="00821533">
              <w:rPr>
                <w:b/>
              </w:rPr>
              <w:tab/>
            </w:r>
            <w:r w:rsidRPr="00821533">
              <w:rPr>
                <w:b/>
              </w:rPr>
              <w:tab/>
            </w:r>
            <w:r w:rsidRPr="00821533">
              <w:rPr>
                <w:b/>
              </w:rPr>
              <w:tab/>
            </w:r>
          </w:p>
          <w:p w:rsidR="00FD1E70" w:rsidRPr="00821533" w:rsidRDefault="00FD1E70" w:rsidP="00FD1E70">
            <w:pPr>
              <w:jc w:val="both"/>
              <w:rPr>
                <w:b/>
                <w:sz w:val="26"/>
                <w:szCs w:val="26"/>
              </w:rPr>
            </w:pPr>
            <w:r w:rsidRPr="00821533">
              <w:rPr>
                <w:b/>
                <w:sz w:val="26"/>
                <w:szCs w:val="26"/>
              </w:rPr>
              <w:t>Исполнитель:</w:t>
            </w:r>
          </w:p>
          <w:p w:rsidR="00F10D1A" w:rsidRPr="00821533" w:rsidRDefault="00F10D1A" w:rsidP="00FD1E70">
            <w:pPr>
              <w:jc w:val="both"/>
              <w:rPr>
                <w:b/>
                <w:sz w:val="26"/>
                <w:szCs w:val="26"/>
              </w:rPr>
            </w:pPr>
          </w:p>
          <w:p w:rsidR="003C0ED7" w:rsidRPr="00821533" w:rsidRDefault="003C0ED7" w:rsidP="00FD1E70">
            <w:pPr>
              <w:jc w:val="both"/>
              <w:rPr>
                <w:sz w:val="26"/>
                <w:szCs w:val="26"/>
              </w:rPr>
            </w:pPr>
            <w:r w:rsidRPr="00821533">
              <w:rPr>
                <w:b/>
                <w:sz w:val="26"/>
                <w:szCs w:val="26"/>
              </w:rPr>
              <w:t>Муниципальное автономное общеобр</w:t>
            </w:r>
            <w:r w:rsidRPr="00821533">
              <w:rPr>
                <w:b/>
                <w:sz w:val="26"/>
                <w:szCs w:val="26"/>
              </w:rPr>
              <w:t>а</w:t>
            </w:r>
            <w:r w:rsidRPr="00821533">
              <w:rPr>
                <w:b/>
                <w:sz w:val="26"/>
                <w:szCs w:val="26"/>
              </w:rPr>
              <w:t>зовательное учреждение</w:t>
            </w:r>
            <w:r w:rsidR="00234A3C" w:rsidRPr="00821533">
              <w:rPr>
                <w:b/>
                <w:sz w:val="26"/>
                <w:szCs w:val="26"/>
              </w:rPr>
              <w:t xml:space="preserve"> «Лянторская </w:t>
            </w:r>
            <w:r w:rsidRPr="00821533">
              <w:rPr>
                <w:b/>
                <w:sz w:val="26"/>
                <w:szCs w:val="26"/>
              </w:rPr>
              <w:t>средняя общеобразовательная школа</w:t>
            </w:r>
            <w:r w:rsidR="00234A3C" w:rsidRPr="00821533">
              <w:rPr>
                <w:b/>
                <w:sz w:val="26"/>
                <w:szCs w:val="26"/>
              </w:rPr>
              <w:t xml:space="preserve"> № 7»</w:t>
            </w:r>
            <w:r w:rsidR="00234A3C" w:rsidRPr="00821533">
              <w:rPr>
                <w:sz w:val="26"/>
                <w:szCs w:val="26"/>
              </w:rPr>
              <w:t xml:space="preserve">, </w:t>
            </w:r>
          </w:p>
          <w:p w:rsidR="00234A3C" w:rsidRPr="00821533" w:rsidRDefault="003C0ED7" w:rsidP="00FD1E70">
            <w:pPr>
              <w:jc w:val="both"/>
              <w:rPr>
                <w:b/>
                <w:sz w:val="24"/>
                <w:szCs w:val="24"/>
              </w:rPr>
            </w:pPr>
            <w:r w:rsidRPr="00821533">
              <w:rPr>
                <w:b/>
                <w:sz w:val="24"/>
                <w:szCs w:val="24"/>
              </w:rPr>
              <w:t>Место нахождения</w:t>
            </w:r>
            <w:r w:rsidRPr="00821533">
              <w:rPr>
                <w:sz w:val="24"/>
                <w:szCs w:val="24"/>
              </w:rPr>
              <w:t xml:space="preserve">: </w:t>
            </w:r>
            <w:r w:rsidR="00234A3C" w:rsidRPr="00821533">
              <w:rPr>
                <w:sz w:val="24"/>
                <w:szCs w:val="24"/>
              </w:rPr>
              <w:t>628449,</w:t>
            </w:r>
            <w:r w:rsidR="00234A3C" w:rsidRPr="00821533">
              <w:rPr>
                <w:sz w:val="26"/>
                <w:szCs w:val="26"/>
              </w:rPr>
              <w:t xml:space="preserve"> </w:t>
            </w:r>
            <w:proofErr w:type="gramStart"/>
            <w:r w:rsidR="00F10D1A" w:rsidRPr="00821533">
              <w:rPr>
                <w:sz w:val="26"/>
                <w:szCs w:val="26"/>
              </w:rPr>
              <w:t>Тюменская</w:t>
            </w:r>
            <w:proofErr w:type="gramEnd"/>
            <w:r w:rsidR="00F10D1A" w:rsidRPr="00821533">
              <w:rPr>
                <w:sz w:val="26"/>
                <w:szCs w:val="26"/>
              </w:rPr>
              <w:t xml:space="preserve"> обл., </w:t>
            </w:r>
            <w:r w:rsidR="00234A3C" w:rsidRPr="00821533">
              <w:rPr>
                <w:sz w:val="24"/>
                <w:szCs w:val="24"/>
              </w:rPr>
              <w:t>ХМАО-Югра, Сургутский район,</w:t>
            </w:r>
            <w:r w:rsidRPr="00821533">
              <w:rPr>
                <w:sz w:val="24"/>
                <w:szCs w:val="24"/>
              </w:rPr>
              <w:t xml:space="preserve">        </w:t>
            </w:r>
            <w:r w:rsidR="00234A3C" w:rsidRPr="00821533">
              <w:rPr>
                <w:sz w:val="24"/>
                <w:szCs w:val="24"/>
              </w:rPr>
              <w:t xml:space="preserve"> г. Лянтор</w:t>
            </w:r>
            <w:r w:rsidR="009754DA" w:rsidRPr="00821533">
              <w:rPr>
                <w:sz w:val="24"/>
                <w:szCs w:val="24"/>
              </w:rPr>
              <w:t xml:space="preserve">, </w:t>
            </w:r>
            <w:r w:rsidR="00234A3C" w:rsidRPr="00821533">
              <w:rPr>
                <w:sz w:val="24"/>
                <w:szCs w:val="24"/>
              </w:rPr>
              <w:t xml:space="preserve">2 </w:t>
            </w:r>
            <w:proofErr w:type="spellStart"/>
            <w:r w:rsidR="00234A3C" w:rsidRPr="00821533">
              <w:rPr>
                <w:sz w:val="24"/>
                <w:szCs w:val="24"/>
              </w:rPr>
              <w:t>мкрн</w:t>
            </w:r>
            <w:proofErr w:type="spellEnd"/>
            <w:r w:rsidR="00234A3C" w:rsidRPr="00821533">
              <w:rPr>
                <w:sz w:val="24"/>
                <w:szCs w:val="24"/>
              </w:rPr>
              <w:t>., стр. 67.</w:t>
            </w:r>
          </w:p>
          <w:p w:rsidR="00FD1E70" w:rsidRPr="00821533" w:rsidRDefault="003C0ED7" w:rsidP="003C0ED7">
            <w:pPr>
              <w:rPr>
                <w:sz w:val="24"/>
                <w:szCs w:val="24"/>
              </w:rPr>
            </w:pPr>
            <w:r w:rsidRPr="00821533">
              <w:rPr>
                <w:b/>
                <w:sz w:val="24"/>
                <w:szCs w:val="24"/>
              </w:rPr>
              <w:t>Банковские реквизиты</w:t>
            </w:r>
            <w:r w:rsidRPr="00821533">
              <w:rPr>
                <w:sz w:val="24"/>
                <w:szCs w:val="24"/>
              </w:rPr>
              <w:t xml:space="preserve">: </w:t>
            </w:r>
            <w:r w:rsidR="00FD1E70" w:rsidRPr="00821533">
              <w:rPr>
                <w:sz w:val="24"/>
                <w:szCs w:val="24"/>
              </w:rPr>
              <w:t>ИНН/КПП 8617025970/861701001</w:t>
            </w:r>
          </w:p>
          <w:p w:rsidR="00FD1E70" w:rsidRPr="00821533" w:rsidRDefault="00FD1E70" w:rsidP="00FD1E70">
            <w:pPr>
              <w:jc w:val="both"/>
              <w:rPr>
                <w:sz w:val="24"/>
                <w:szCs w:val="24"/>
              </w:rPr>
            </w:pPr>
            <w:r w:rsidRPr="00821533">
              <w:rPr>
                <w:sz w:val="24"/>
                <w:szCs w:val="24"/>
              </w:rPr>
              <w:t xml:space="preserve">Департамент финансов </w:t>
            </w:r>
          </w:p>
          <w:p w:rsidR="00FD1E70" w:rsidRPr="00821533" w:rsidRDefault="00FD1E70" w:rsidP="00FD1E70">
            <w:pPr>
              <w:jc w:val="both"/>
              <w:rPr>
                <w:sz w:val="24"/>
                <w:szCs w:val="24"/>
              </w:rPr>
            </w:pPr>
            <w:r w:rsidRPr="00821533">
              <w:rPr>
                <w:sz w:val="24"/>
                <w:szCs w:val="24"/>
              </w:rPr>
              <w:t xml:space="preserve">администрации Сургутского района </w:t>
            </w:r>
          </w:p>
          <w:p w:rsidR="00FD1E70" w:rsidRPr="00821533" w:rsidRDefault="00FD1E70" w:rsidP="00FD1E70">
            <w:pPr>
              <w:jc w:val="both"/>
              <w:rPr>
                <w:b/>
                <w:sz w:val="24"/>
                <w:szCs w:val="24"/>
              </w:rPr>
            </w:pPr>
            <w:r w:rsidRPr="00821533">
              <w:rPr>
                <w:sz w:val="24"/>
                <w:szCs w:val="24"/>
              </w:rPr>
              <w:t xml:space="preserve">(МАОУ «Лянторская СОШ № 7») </w:t>
            </w:r>
          </w:p>
          <w:p w:rsidR="00FD1E70" w:rsidRPr="00821533" w:rsidRDefault="00FD1E70" w:rsidP="00FD1E70">
            <w:pPr>
              <w:pStyle w:val="a8"/>
            </w:pPr>
            <w:proofErr w:type="gramStart"/>
            <w:r w:rsidRPr="00821533">
              <w:t>р</w:t>
            </w:r>
            <w:proofErr w:type="gramEnd"/>
            <w:r w:rsidRPr="00821533">
              <w:t>/с 407 018 103 000 030 000 14</w:t>
            </w:r>
          </w:p>
          <w:p w:rsidR="00FD1E70" w:rsidRPr="00821533" w:rsidRDefault="00FD1E70" w:rsidP="00FD1E70">
            <w:pPr>
              <w:pStyle w:val="a8"/>
            </w:pPr>
            <w:r w:rsidRPr="00821533">
              <w:t xml:space="preserve">БИК 047144000     </w:t>
            </w:r>
          </w:p>
          <w:p w:rsidR="00FD1E70" w:rsidRPr="00821533" w:rsidRDefault="00FD1E70" w:rsidP="00FD1E70">
            <w:pPr>
              <w:pStyle w:val="a8"/>
            </w:pPr>
            <w:r w:rsidRPr="00821533">
              <w:t xml:space="preserve">РКЦ  Сургут  г. Сургут </w:t>
            </w:r>
            <w:proofErr w:type="gramStart"/>
            <w:r w:rsidRPr="00821533">
              <w:t>л</w:t>
            </w:r>
            <w:proofErr w:type="gramEnd"/>
            <w:r w:rsidRPr="00821533">
              <w:t>/с  015. 14. 580. 2</w:t>
            </w:r>
          </w:p>
          <w:p w:rsidR="00FD1E70" w:rsidRPr="00821533" w:rsidRDefault="00FD1E70" w:rsidP="00F10D1A">
            <w:pPr>
              <w:pStyle w:val="a8"/>
            </w:pPr>
            <w:r w:rsidRPr="00821533">
              <w:t>Поле код бюджетной  классификации (обяз</w:t>
            </w:r>
            <w:r w:rsidRPr="00821533">
              <w:t>а</w:t>
            </w:r>
            <w:r w:rsidRPr="00821533">
              <w:t>тельно для заполне</w:t>
            </w:r>
            <w:r w:rsidR="00D43EBE" w:rsidRPr="00821533">
              <w:t>ния): 730  0  00  00000  00  002</w:t>
            </w:r>
            <w:r w:rsidRPr="00821533">
              <w:t>2 130 – доходы от оказания услуг учр</w:t>
            </w:r>
            <w:r w:rsidRPr="00821533">
              <w:t>е</w:t>
            </w:r>
            <w:r w:rsidRPr="00821533">
              <w:t>ждениями, находящимися в ведении органов местного самоуправления муниципальных районов</w:t>
            </w:r>
            <w:r w:rsidR="00F10D1A" w:rsidRPr="00821533">
              <w:t>.</w:t>
            </w:r>
            <w:r w:rsidRPr="00821533">
              <w:t xml:space="preserve"> Тип средств  20. 02. 00  </w:t>
            </w:r>
          </w:p>
          <w:p w:rsidR="00FD1E70" w:rsidRPr="00821533" w:rsidRDefault="00FD1E70" w:rsidP="00FD1E70">
            <w:pPr>
              <w:shd w:val="clear" w:color="auto" w:fill="FFFFFF"/>
              <w:tabs>
                <w:tab w:val="left" w:pos="3653"/>
              </w:tabs>
              <w:rPr>
                <w:sz w:val="24"/>
                <w:szCs w:val="24"/>
              </w:rPr>
            </w:pPr>
          </w:p>
          <w:p w:rsidR="00D60870" w:rsidRPr="00821533" w:rsidRDefault="00EC47B7" w:rsidP="00FD1E70">
            <w:pPr>
              <w:shd w:val="clear" w:color="auto" w:fill="FFFFFF"/>
              <w:tabs>
                <w:tab w:val="left" w:pos="3653"/>
              </w:tabs>
              <w:rPr>
                <w:sz w:val="24"/>
                <w:szCs w:val="24"/>
              </w:rPr>
            </w:pPr>
            <w:r w:rsidRPr="00821533">
              <w:rPr>
                <w:bCs/>
                <w:iCs/>
                <w:sz w:val="24"/>
                <w:szCs w:val="24"/>
              </w:rPr>
              <w:t xml:space="preserve">Директор </w:t>
            </w:r>
            <w:r w:rsidR="000C7150" w:rsidRPr="00821533">
              <w:rPr>
                <w:sz w:val="24"/>
                <w:szCs w:val="24"/>
              </w:rPr>
              <w:t>_</w:t>
            </w:r>
            <w:r w:rsidRPr="00821533">
              <w:rPr>
                <w:sz w:val="24"/>
                <w:szCs w:val="24"/>
              </w:rPr>
              <w:t>_________________</w:t>
            </w:r>
            <w:proofErr w:type="spellStart"/>
            <w:r w:rsidRPr="00821533">
              <w:rPr>
                <w:sz w:val="24"/>
                <w:szCs w:val="24"/>
              </w:rPr>
              <w:t>Е.С.Шерстюк</w:t>
            </w:r>
            <w:proofErr w:type="spellEnd"/>
          </w:p>
          <w:p w:rsidR="00A2740C" w:rsidRPr="00821533" w:rsidRDefault="00A2740C" w:rsidP="00BF631D">
            <w:pPr>
              <w:shd w:val="clear" w:color="auto" w:fill="FFFFFF"/>
              <w:tabs>
                <w:tab w:val="left" w:pos="3653"/>
              </w:tabs>
              <w:rPr>
                <w:sz w:val="24"/>
                <w:szCs w:val="24"/>
              </w:rPr>
            </w:pPr>
          </w:p>
          <w:p w:rsidR="00BF631D" w:rsidRPr="00821533" w:rsidRDefault="00A2740C" w:rsidP="00BF631D">
            <w:pPr>
              <w:shd w:val="clear" w:color="auto" w:fill="FFFFFF"/>
              <w:tabs>
                <w:tab w:val="left" w:pos="3653"/>
              </w:tabs>
              <w:rPr>
                <w:sz w:val="24"/>
                <w:szCs w:val="24"/>
              </w:rPr>
            </w:pPr>
            <w:r w:rsidRPr="00821533">
              <w:rPr>
                <w:sz w:val="24"/>
                <w:szCs w:val="24"/>
              </w:rPr>
              <w:t xml:space="preserve">                             </w:t>
            </w:r>
          </w:p>
          <w:p w:rsidR="00BF631D" w:rsidRPr="00821533" w:rsidRDefault="00BF631D" w:rsidP="00BF631D">
            <w:pPr>
              <w:shd w:val="clear" w:color="auto" w:fill="FFFFFF"/>
              <w:tabs>
                <w:tab w:val="left" w:pos="3653"/>
              </w:tabs>
            </w:pPr>
            <w:r w:rsidRPr="00821533">
              <w:t xml:space="preserve">                             </w:t>
            </w:r>
            <w:r w:rsidR="00A2740C" w:rsidRPr="00821533">
              <w:t xml:space="preserve">  М.П.</w:t>
            </w:r>
          </w:p>
          <w:p w:rsidR="00D60870" w:rsidRPr="00821533" w:rsidRDefault="00D60870" w:rsidP="00BF631D"/>
        </w:tc>
      </w:tr>
    </w:tbl>
    <w:p w:rsidR="005822EF" w:rsidRPr="00821533" w:rsidRDefault="005822EF" w:rsidP="0073383F">
      <w:pPr>
        <w:jc w:val="both"/>
        <w:rPr>
          <w:b/>
          <w:bCs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XSpec="right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</w:tblGrid>
      <w:tr w:rsidR="00EC47B7" w:rsidRPr="00821533" w:rsidTr="00EC47B7">
        <w:tc>
          <w:tcPr>
            <w:tcW w:w="4774" w:type="dxa"/>
          </w:tcPr>
          <w:p w:rsidR="00EC47B7" w:rsidRPr="00821533" w:rsidRDefault="00EC47B7" w:rsidP="00EC47B7">
            <w:pPr>
              <w:shd w:val="clear" w:color="auto" w:fill="FFFFFF"/>
              <w:tabs>
                <w:tab w:val="left" w:pos="3653"/>
                <w:tab w:val="left" w:pos="5103"/>
                <w:tab w:val="left" w:pos="9214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21533">
              <w:rPr>
                <w:b/>
                <w:sz w:val="26"/>
                <w:szCs w:val="26"/>
              </w:rPr>
              <w:t>Заказчик:</w:t>
            </w:r>
            <w:r w:rsidRPr="00821533">
              <w:rPr>
                <w:b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F10D1A" w:rsidRPr="00821533" w:rsidRDefault="00234A3C" w:rsidP="00EC47B7">
            <w:pPr>
              <w:pStyle w:val="a8"/>
              <w:tabs>
                <w:tab w:val="left" w:pos="3653"/>
              </w:tabs>
              <w:rPr>
                <w:b/>
              </w:rPr>
            </w:pPr>
            <w:r w:rsidRPr="00821533">
              <w:rPr>
                <w:b/>
              </w:rPr>
              <w:t>___________________________</w:t>
            </w:r>
            <w:r w:rsidR="005C031B" w:rsidRPr="00821533">
              <w:rPr>
                <w:b/>
              </w:rPr>
              <w:t>_______</w:t>
            </w:r>
          </w:p>
          <w:p w:rsidR="00EC47B7" w:rsidRPr="00821533" w:rsidRDefault="00F10D1A" w:rsidP="00EC47B7">
            <w:pPr>
              <w:pStyle w:val="a8"/>
              <w:tabs>
                <w:tab w:val="left" w:pos="3653"/>
              </w:tabs>
              <w:rPr>
                <w:b/>
              </w:rPr>
            </w:pPr>
            <w:r w:rsidRPr="00821533">
              <w:rPr>
                <w:b/>
              </w:rPr>
              <w:t>__________________________________</w:t>
            </w:r>
            <w:r w:rsidR="00EC47B7" w:rsidRPr="00821533">
              <w:rPr>
                <w:b/>
              </w:rPr>
              <w:t xml:space="preserve">      </w:t>
            </w:r>
          </w:p>
          <w:p w:rsidR="00EC47B7" w:rsidRPr="00821533" w:rsidRDefault="00BF631D" w:rsidP="00EC47B7">
            <w:pPr>
              <w:pStyle w:val="a8"/>
              <w:tabs>
                <w:tab w:val="left" w:pos="3653"/>
              </w:tabs>
              <w:rPr>
                <w:b/>
                <w:sz w:val="16"/>
                <w:szCs w:val="16"/>
              </w:rPr>
            </w:pPr>
            <w:r w:rsidRPr="00821533">
              <w:t xml:space="preserve">                 </w:t>
            </w:r>
            <w:r w:rsidR="00EC47B7" w:rsidRPr="00821533">
              <w:rPr>
                <w:sz w:val="16"/>
                <w:szCs w:val="16"/>
              </w:rPr>
              <w:t>(Ф.И</w:t>
            </w:r>
            <w:r w:rsidR="005C031B" w:rsidRPr="00821533">
              <w:rPr>
                <w:sz w:val="16"/>
                <w:szCs w:val="16"/>
              </w:rPr>
              <w:t>.</w:t>
            </w:r>
            <w:r w:rsidR="00EC47B7" w:rsidRPr="00821533">
              <w:rPr>
                <w:sz w:val="16"/>
                <w:szCs w:val="16"/>
              </w:rPr>
              <w:t>О. родителя</w:t>
            </w:r>
            <w:proofErr w:type="gramStart"/>
            <w:r w:rsidR="00EC47B7" w:rsidRPr="00821533">
              <w:rPr>
                <w:b/>
                <w:sz w:val="16"/>
                <w:szCs w:val="16"/>
              </w:rPr>
              <w:t xml:space="preserve"> )</w:t>
            </w:r>
            <w:proofErr w:type="gramEnd"/>
          </w:p>
          <w:p w:rsidR="00F10D1A" w:rsidRPr="00821533" w:rsidRDefault="003C0ED7" w:rsidP="00EC47B7">
            <w:pPr>
              <w:pStyle w:val="a8"/>
              <w:tabs>
                <w:tab w:val="left" w:pos="3653"/>
              </w:tabs>
            </w:pPr>
            <w:r w:rsidRPr="00821533">
              <w:rPr>
                <w:b/>
              </w:rPr>
              <w:t>Место нахождения</w:t>
            </w:r>
            <w:r w:rsidRPr="00821533">
              <w:t xml:space="preserve"> (</w:t>
            </w:r>
            <w:r w:rsidR="00F10D1A" w:rsidRPr="00821533">
              <w:t>Адрес</w:t>
            </w:r>
            <w:r w:rsidRPr="00821533">
              <w:t xml:space="preserve"> места жител</w:t>
            </w:r>
            <w:r w:rsidRPr="00821533">
              <w:t>ь</w:t>
            </w:r>
            <w:r w:rsidRPr="00821533">
              <w:t>ства)</w:t>
            </w:r>
            <w:r w:rsidR="00F10D1A" w:rsidRPr="00821533">
              <w:t>: ____________________________</w:t>
            </w:r>
          </w:p>
          <w:p w:rsidR="00F10D1A" w:rsidRPr="00821533" w:rsidRDefault="00F10D1A" w:rsidP="00EC47B7">
            <w:pPr>
              <w:pStyle w:val="a8"/>
              <w:tabs>
                <w:tab w:val="left" w:pos="3653"/>
              </w:tabs>
            </w:pPr>
            <w:r w:rsidRPr="00821533">
              <w:t>__________________________________</w:t>
            </w:r>
          </w:p>
          <w:p w:rsidR="00F10D1A" w:rsidRPr="00821533" w:rsidRDefault="00F10D1A" w:rsidP="00EC47B7">
            <w:pPr>
              <w:pStyle w:val="a8"/>
              <w:tabs>
                <w:tab w:val="left" w:pos="3653"/>
              </w:tabs>
            </w:pPr>
            <w:r w:rsidRPr="00821533">
              <w:t>__________________________________</w:t>
            </w:r>
          </w:p>
          <w:p w:rsidR="00F10D1A" w:rsidRPr="00821533" w:rsidRDefault="00F10D1A" w:rsidP="00EC47B7">
            <w:pPr>
              <w:pStyle w:val="a8"/>
              <w:tabs>
                <w:tab w:val="left" w:pos="3653"/>
              </w:tabs>
            </w:pPr>
          </w:p>
          <w:p w:rsidR="00EC47B7" w:rsidRPr="00821533" w:rsidRDefault="00EC47B7" w:rsidP="00EC47B7">
            <w:pPr>
              <w:pStyle w:val="a8"/>
              <w:tabs>
                <w:tab w:val="left" w:pos="3653"/>
              </w:tabs>
            </w:pPr>
            <w:r w:rsidRPr="00821533">
              <w:t xml:space="preserve">Паспорт: серия </w:t>
            </w:r>
            <w:r w:rsidR="005C031B" w:rsidRPr="00821533">
              <w:t>_____</w:t>
            </w:r>
            <w:r w:rsidRPr="00821533">
              <w:t xml:space="preserve">  № </w:t>
            </w:r>
            <w:r w:rsidR="005C031B" w:rsidRPr="00821533">
              <w:t>____________</w:t>
            </w:r>
            <w:r w:rsidRPr="00821533">
              <w:t xml:space="preserve">            </w:t>
            </w:r>
          </w:p>
          <w:p w:rsidR="00EC47B7" w:rsidRPr="00821533" w:rsidRDefault="00EC47B7" w:rsidP="00EC47B7">
            <w:pPr>
              <w:pStyle w:val="a8"/>
              <w:tabs>
                <w:tab w:val="left" w:pos="3653"/>
              </w:tabs>
            </w:pPr>
            <w:r w:rsidRPr="00821533">
              <w:t xml:space="preserve">Выдан: </w:t>
            </w:r>
            <w:r w:rsidR="005C031B" w:rsidRPr="00821533">
              <w:t>___________________________</w:t>
            </w:r>
          </w:p>
          <w:p w:rsidR="003C0ED7" w:rsidRPr="00821533" w:rsidRDefault="003C0ED7" w:rsidP="00EC47B7">
            <w:pPr>
              <w:pStyle w:val="a8"/>
              <w:tabs>
                <w:tab w:val="left" w:pos="3653"/>
              </w:tabs>
            </w:pPr>
            <w:r w:rsidRPr="00821533">
              <w:t>__________________________________</w:t>
            </w:r>
          </w:p>
          <w:p w:rsidR="00EC47B7" w:rsidRPr="00821533" w:rsidRDefault="005C031B" w:rsidP="00EC47B7">
            <w:pPr>
              <w:pStyle w:val="a8"/>
              <w:tabs>
                <w:tab w:val="left" w:pos="3653"/>
              </w:tabs>
            </w:pPr>
            <w:r w:rsidRPr="00821533">
              <w:t>ИНН:</w:t>
            </w:r>
            <w:r w:rsidR="00EC47B7" w:rsidRPr="00821533">
              <w:t xml:space="preserve">   </w:t>
            </w:r>
            <w:r w:rsidRPr="00821533">
              <w:t>______________________</w:t>
            </w:r>
            <w:r w:rsidR="00234A3C" w:rsidRPr="00821533">
              <w:t>_____</w:t>
            </w:r>
          </w:p>
          <w:p w:rsidR="00EC47B7" w:rsidRPr="00821533" w:rsidRDefault="00EC47B7" w:rsidP="00EC47B7">
            <w:pPr>
              <w:pStyle w:val="a8"/>
              <w:tabs>
                <w:tab w:val="left" w:pos="3653"/>
              </w:tabs>
            </w:pPr>
          </w:p>
          <w:p w:rsidR="00EC47B7" w:rsidRPr="00821533" w:rsidRDefault="00EC47B7" w:rsidP="00EC47B7">
            <w:pPr>
              <w:pStyle w:val="a8"/>
              <w:tabs>
                <w:tab w:val="left" w:pos="3653"/>
              </w:tabs>
            </w:pPr>
          </w:p>
          <w:p w:rsidR="00EC47B7" w:rsidRPr="00821533" w:rsidRDefault="00EC47B7" w:rsidP="00EC47B7">
            <w:pPr>
              <w:pStyle w:val="a8"/>
              <w:tabs>
                <w:tab w:val="left" w:pos="3653"/>
              </w:tabs>
            </w:pPr>
            <w:r w:rsidRPr="00821533">
              <w:t>___________</w:t>
            </w:r>
            <w:r w:rsidR="00A2740C" w:rsidRPr="00821533">
              <w:t>___(______________________)</w:t>
            </w:r>
          </w:p>
          <w:p w:rsidR="00EC47B7" w:rsidRPr="00821533" w:rsidRDefault="00A2740C" w:rsidP="00EC47B7">
            <w:pPr>
              <w:pStyle w:val="a8"/>
              <w:tabs>
                <w:tab w:val="left" w:pos="3653"/>
              </w:tabs>
            </w:pPr>
            <w:r w:rsidRPr="00821533">
              <w:t xml:space="preserve">      </w:t>
            </w:r>
            <w:r w:rsidR="00EC47B7" w:rsidRPr="00821533">
              <w:t xml:space="preserve">подпись            </w:t>
            </w:r>
            <w:r w:rsidRPr="00821533">
              <w:t xml:space="preserve">     </w:t>
            </w:r>
            <w:r w:rsidR="00EC47B7" w:rsidRPr="00821533">
              <w:t xml:space="preserve">расшифровка                                                                                    </w:t>
            </w:r>
          </w:p>
          <w:p w:rsidR="00EC47B7" w:rsidRPr="00821533" w:rsidRDefault="00EC47B7" w:rsidP="00EC47B7">
            <w:pPr>
              <w:tabs>
                <w:tab w:val="left" w:pos="3653"/>
              </w:tabs>
              <w:jc w:val="both"/>
              <w:rPr>
                <w:b/>
                <w:bCs/>
              </w:rPr>
            </w:pPr>
          </w:p>
          <w:p w:rsidR="00EC47B7" w:rsidRPr="00821533" w:rsidRDefault="00EC47B7" w:rsidP="00EC47B7">
            <w:pPr>
              <w:jc w:val="both"/>
              <w:rPr>
                <w:b/>
                <w:bCs/>
              </w:rPr>
            </w:pPr>
          </w:p>
          <w:p w:rsidR="00EC47B7" w:rsidRPr="00821533" w:rsidRDefault="00EC47B7" w:rsidP="00EC47B7">
            <w:pPr>
              <w:jc w:val="both"/>
              <w:rPr>
                <w:b/>
                <w:bCs/>
              </w:rPr>
            </w:pPr>
          </w:p>
          <w:p w:rsidR="00EC47B7" w:rsidRPr="00821533" w:rsidRDefault="00EC47B7" w:rsidP="00EC47B7">
            <w:pPr>
              <w:jc w:val="both"/>
              <w:rPr>
                <w:b/>
                <w:bCs/>
              </w:rPr>
            </w:pPr>
          </w:p>
          <w:p w:rsidR="00EC47B7" w:rsidRPr="00821533" w:rsidRDefault="00EC47B7" w:rsidP="00EC47B7">
            <w:pPr>
              <w:jc w:val="both"/>
              <w:rPr>
                <w:b/>
                <w:bCs/>
              </w:rPr>
            </w:pPr>
          </w:p>
        </w:tc>
      </w:tr>
    </w:tbl>
    <w:p w:rsidR="00E1202F" w:rsidRPr="00821533" w:rsidRDefault="00E1202F" w:rsidP="00E1202F">
      <w:pPr>
        <w:shd w:val="clear" w:color="auto" w:fill="FFFFFF"/>
        <w:tabs>
          <w:tab w:val="left" w:pos="3653"/>
          <w:tab w:val="left" w:pos="5103"/>
          <w:tab w:val="left" w:pos="7088"/>
          <w:tab w:val="left" w:pos="9214"/>
        </w:tabs>
        <w:spacing w:line="360" w:lineRule="auto"/>
        <w:jc w:val="both"/>
        <w:rPr>
          <w:b/>
          <w:bCs/>
        </w:rPr>
      </w:pPr>
      <w:r w:rsidRPr="00821533">
        <w:rPr>
          <w:b/>
          <w:bCs/>
        </w:rPr>
        <w:t xml:space="preserve"> </w:t>
      </w:r>
    </w:p>
    <w:p w:rsidR="00E1202F" w:rsidRPr="00821533" w:rsidRDefault="00E1202F" w:rsidP="00E1202F">
      <w:pPr>
        <w:shd w:val="clear" w:color="auto" w:fill="FFFFFF"/>
        <w:tabs>
          <w:tab w:val="left" w:pos="3653"/>
          <w:tab w:val="left" w:pos="5103"/>
          <w:tab w:val="left" w:pos="7088"/>
          <w:tab w:val="left" w:pos="9214"/>
        </w:tabs>
        <w:spacing w:line="360" w:lineRule="auto"/>
        <w:jc w:val="both"/>
        <w:rPr>
          <w:b/>
          <w:bCs/>
        </w:rPr>
      </w:pPr>
    </w:p>
    <w:p w:rsidR="00E1202F" w:rsidRPr="00821533" w:rsidRDefault="00E1202F" w:rsidP="00E1202F">
      <w:pPr>
        <w:shd w:val="clear" w:color="auto" w:fill="FFFFFF"/>
        <w:tabs>
          <w:tab w:val="left" w:pos="3653"/>
          <w:tab w:val="left" w:pos="5103"/>
          <w:tab w:val="left" w:pos="7088"/>
          <w:tab w:val="left" w:pos="9214"/>
        </w:tabs>
        <w:spacing w:line="360" w:lineRule="auto"/>
        <w:jc w:val="both"/>
        <w:rPr>
          <w:b/>
          <w:bCs/>
        </w:rPr>
      </w:pPr>
    </w:p>
    <w:p w:rsidR="00E1202F" w:rsidRPr="00821533" w:rsidRDefault="00E1202F" w:rsidP="00E1202F">
      <w:pPr>
        <w:shd w:val="clear" w:color="auto" w:fill="FFFFFF"/>
        <w:tabs>
          <w:tab w:val="left" w:pos="3653"/>
          <w:tab w:val="left" w:pos="5103"/>
          <w:tab w:val="left" w:pos="7088"/>
          <w:tab w:val="left" w:pos="9214"/>
        </w:tabs>
        <w:spacing w:line="360" w:lineRule="auto"/>
        <w:jc w:val="both"/>
        <w:rPr>
          <w:b/>
          <w:bCs/>
        </w:rPr>
      </w:pPr>
    </w:p>
    <w:p w:rsidR="00AB0304" w:rsidRPr="00821533" w:rsidRDefault="00AB0304" w:rsidP="00E1202F">
      <w:pPr>
        <w:jc w:val="both"/>
        <w:rPr>
          <w:b/>
          <w:bCs/>
        </w:rPr>
      </w:pPr>
    </w:p>
    <w:sectPr w:rsidR="00AB0304" w:rsidRPr="00821533" w:rsidSect="007F3013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64B1"/>
    <w:rsid w:val="00026533"/>
    <w:rsid w:val="000503CA"/>
    <w:rsid w:val="00054B24"/>
    <w:rsid w:val="00056C65"/>
    <w:rsid w:val="000B3029"/>
    <w:rsid w:val="000C7150"/>
    <w:rsid w:val="001479B7"/>
    <w:rsid w:val="00175284"/>
    <w:rsid w:val="00181E07"/>
    <w:rsid w:val="001B73E0"/>
    <w:rsid w:val="001D3293"/>
    <w:rsid w:val="001D531D"/>
    <w:rsid w:val="001E7FAA"/>
    <w:rsid w:val="00226702"/>
    <w:rsid w:val="00234A3C"/>
    <w:rsid w:val="00237FE5"/>
    <w:rsid w:val="00251073"/>
    <w:rsid w:val="00272977"/>
    <w:rsid w:val="00290FA7"/>
    <w:rsid w:val="00295421"/>
    <w:rsid w:val="002964B1"/>
    <w:rsid w:val="002D2E5C"/>
    <w:rsid w:val="002E2051"/>
    <w:rsid w:val="002F11F8"/>
    <w:rsid w:val="002F7472"/>
    <w:rsid w:val="0035472E"/>
    <w:rsid w:val="003A64DE"/>
    <w:rsid w:val="003A7EE2"/>
    <w:rsid w:val="003B1A52"/>
    <w:rsid w:val="003C0ED7"/>
    <w:rsid w:val="003F109E"/>
    <w:rsid w:val="003F5BE4"/>
    <w:rsid w:val="00401A23"/>
    <w:rsid w:val="004028AE"/>
    <w:rsid w:val="00442669"/>
    <w:rsid w:val="00447AAF"/>
    <w:rsid w:val="00466AF2"/>
    <w:rsid w:val="00483AB8"/>
    <w:rsid w:val="00497843"/>
    <w:rsid w:val="00531865"/>
    <w:rsid w:val="0053236D"/>
    <w:rsid w:val="00560507"/>
    <w:rsid w:val="0058098B"/>
    <w:rsid w:val="005822EF"/>
    <w:rsid w:val="00583123"/>
    <w:rsid w:val="0058691A"/>
    <w:rsid w:val="005C031B"/>
    <w:rsid w:val="005C3ED3"/>
    <w:rsid w:val="005D7003"/>
    <w:rsid w:val="005E6C2F"/>
    <w:rsid w:val="005F20EB"/>
    <w:rsid w:val="00605718"/>
    <w:rsid w:val="006B31B0"/>
    <w:rsid w:val="006B5659"/>
    <w:rsid w:val="00721A1C"/>
    <w:rsid w:val="007267DE"/>
    <w:rsid w:val="0073383F"/>
    <w:rsid w:val="00743AE0"/>
    <w:rsid w:val="00746C9C"/>
    <w:rsid w:val="007B2293"/>
    <w:rsid w:val="007B6A38"/>
    <w:rsid w:val="007D27F9"/>
    <w:rsid w:val="007E4501"/>
    <w:rsid w:val="007F3013"/>
    <w:rsid w:val="007F3FB8"/>
    <w:rsid w:val="007F797D"/>
    <w:rsid w:val="00821533"/>
    <w:rsid w:val="00823625"/>
    <w:rsid w:val="008307C3"/>
    <w:rsid w:val="00835734"/>
    <w:rsid w:val="00845785"/>
    <w:rsid w:val="00893609"/>
    <w:rsid w:val="008B6748"/>
    <w:rsid w:val="008C6B92"/>
    <w:rsid w:val="008E7F4C"/>
    <w:rsid w:val="008F2A08"/>
    <w:rsid w:val="00907DBD"/>
    <w:rsid w:val="009267DF"/>
    <w:rsid w:val="00955CF9"/>
    <w:rsid w:val="0097313B"/>
    <w:rsid w:val="009754DA"/>
    <w:rsid w:val="009C33A7"/>
    <w:rsid w:val="009D42DA"/>
    <w:rsid w:val="00A2740C"/>
    <w:rsid w:val="00A311F2"/>
    <w:rsid w:val="00A503B8"/>
    <w:rsid w:val="00A77AC2"/>
    <w:rsid w:val="00A8035A"/>
    <w:rsid w:val="00AA4757"/>
    <w:rsid w:val="00AA7080"/>
    <w:rsid w:val="00AB0304"/>
    <w:rsid w:val="00AF1BBB"/>
    <w:rsid w:val="00B17C28"/>
    <w:rsid w:val="00B25515"/>
    <w:rsid w:val="00B27032"/>
    <w:rsid w:val="00B6760E"/>
    <w:rsid w:val="00B817A6"/>
    <w:rsid w:val="00B857D4"/>
    <w:rsid w:val="00B94504"/>
    <w:rsid w:val="00BC313A"/>
    <w:rsid w:val="00BC46F1"/>
    <w:rsid w:val="00BD6934"/>
    <w:rsid w:val="00BE006A"/>
    <w:rsid w:val="00BE23C1"/>
    <w:rsid w:val="00BF1B0D"/>
    <w:rsid w:val="00BF51AD"/>
    <w:rsid w:val="00BF631D"/>
    <w:rsid w:val="00C04D6D"/>
    <w:rsid w:val="00C04FD3"/>
    <w:rsid w:val="00C15DE9"/>
    <w:rsid w:val="00C52227"/>
    <w:rsid w:val="00C550D7"/>
    <w:rsid w:val="00C65F27"/>
    <w:rsid w:val="00C831E2"/>
    <w:rsid w:val="00CE255D"/>
    <w:rsid w:val="00CE5EF7"/>
    <w:rsid w:val="00D30697"/>
    <w:rsid w:val="00D43EBE"/>
    <w:rsid w:val="00D60870"/>
    <w:rsid w:val="00DD2696"/>
    <w:rsid w:val="00DF095D"/>
    <w:rsid w:val="00DF529E"/>
    <w:rsid w:val="00E1202F"/>
    <w:rsid w:val="00E13CBC"/>
    <w:rsid w:val="00E21697"/>
    <w:rsid w:val="00E73791"/>
    <w:rsid w:val="00E76750"/>
    <w:rsid w:val="00E7675F"/>
    <w:rsid w:val="00E939FC"/>
    <w:rsid w:val="00EC47B7"/>
    <w:rsid w:val="00F10D1A"/>
    <w:rsid w:val="00F13614"/>
    <w:rsid w:val="00F320B3"/>
    <w:rsid w:val="00F52584"/>
    <w:rsid w:val="00F73AB5"/>
    <w:rsid w:val="00FB734C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96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64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964B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96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64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64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2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8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20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96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64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964B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96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64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64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2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8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48C6-1FDA-4349-A083-4CF0CB9D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2172</cp:lastModifiedBy>
  <cp:revision>20</cp:revision>
  <cp:lastPrinted>2017-12-21T12:34:00Z</cp:lastPrinted>
  <dcterms:created xsi:type="dcterms:W3CDTF">2013-11-23T04:11:00Z</dcterms:created>
  <dcterms:modified xsi:type="dcterms:W3CDTF">2017-12-21T12:36:00Z</dcterms:modified>
</cp:coreProperties>
</file>