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D6FF" w14:textId="27562EE1" w:rsidR="00FA684C" w:rsidRDefault="000E1EC0">
      <w:pPr>
        <w:pStyle w:val="a3"/>
        <w:spacing w:before="73"/>
        <w:ind w:left="3432" w:right="1980"/>
        <w:jc w:val="center"/>
      </w:pPr>
      <w:r>
        <w:t xml:space="preserve">Матрица </w:t>
      </w:r>
      <w:r w:rsidR="005022AA">
        <w:t>аспектного</w:t>
      </w:r>
      <w:r w:rsidR="005022AA">
        <w:rPr>
          <w:spacing w:val="-2"/>
        </w:rPr>
        <w:t xml:space="preserve"> </w:t>
      </w:r>
      <w:r w:rsidR="005022AA">
        <w:t>анализа</w:t>
      </w:r>
      <w:r w:rsidR="005022AA">
        <w:rPr>
          <w:spacing w:val="-2"/>
        </w:rPr>
        <w:t xml:space="preserve"> </w:t>
      </w:r>
      <w:r w:rsidR="005022AA">
        <w:t>урока</w:t>
      </w:r>
    </w:p>
    <w:p w14:paraId="35627669" w14:textId="77777777" w:rsidR="000E1EC0" w:rsidRDefault="005022AA">
      <w:pPr>
        <w:pStyle w:val="a3"/>
        <w:spacing w:before="44"/>
        <w:ind w:left="3432" w:right="1982"/>
        <w:jc w:val="center"/>
        <w:rPr>
          <w:spacing w:val="-3"/>
        </w:rPr>
      </w:pP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5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</w:p>
    <w:p w14:paraId="1FA799BB" w14:textId="30512E1A" w:rsidR="00FA684C" w:rsidRDefault="000E1EC0">
      <w:pPr>
        <w:pStyle w:val="a3"/>
        <w:spacing w:before="44"/>
        <w:ind w:left="3432" w:right="1982"/>
        <w:jc w:val="center"/>
      </w:pPr>
      <w:r>
        <w:t>естественно-научной грамотности</w:t>
      </w:r>
    </w:p>
    <w:p w14:paraId="6275054F" w14:textId="77777777" w:rsidR="00FA684C" w:rsidRDefault="00FA684C">
      <w:pPr>
        <w:spacing w:before="2" w:after="1"/>
        <w:rPr>
          <w:sz w:val="11"/>
        </w:rPr>
      </w:pPr>
    </w:p>
    <w:tbl>
      <w:tblPr>
        <w:tblStyle w:val="TableNormal"/>
        <w:tblW w:w="1032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8"/>
        <w:gridCol w:w="2549"/>
        <w:gridCol w:w="2835"/>
        <w:gridCol w:w="2946"/>
        <w:gridCol w:w="7"/>
      </w:tblGrid>
      <w:tr w:rsidR="000E1EC0" w:rsidRPr="0077524F" w14:paraId="4422E063" w14:textId="1CFBC12A" w:rsidTr="000E1EC0">
        <w:trPr>
          <w:trHeight w:val="275"/>
        </w:trPr>
        <w:tc>
          <w:tcPr>
            <w:tcW w:w="1987" w:type="dxa"/>
            <w:gridSpan w:val="2"/>
          </w:tcPr>
          <w:p w14:paraId="0D521FB6" w14:textId="5DF579C8" w:rsidR="000E1EC0" w:rsidRPr="0077524F" w:rsidRDefault="000E1EC0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Предмет:</w:t>
            </w:r>
          </w:p>
        </w:tc>
        <w:tc>
          <w:tcPr>
            <w:tcW w:w="8337" w:type="dxa"/>
            <w:gridSpan w:val="4"/>
          </w:tcPr>
          <w:p w14:paraId="5A760B6A" w14:textId="77777777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  <w:p w14:paraId="1DF110EC" w14:textId="2DD4DEDA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</w:tc>
      </w:tr>
      <w:tr w:rsidR="000E1EC0" w:rsidRPr="0077524F" w14:paraId="47B0F15C" w14:textId="77777777" w:rsidTr="000E1EC0">
        <w:trPr>
          <w:trHeight w:val="275"/>
        </w:trPr>
        <w:tc>
          <w:tcPr>
            <w:tcW w:w="1987" w:type="dxa"/>
            <w:gridSpan w:val="2"/>
          </w:tcPr>
          <w:p w14:paraId="4A2BCA1E" w14:textId="721E3A1D" w:rsidR="000E1EC0" w:rsidRPr="0077524F" w:rsidRDefault="000E1EC0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ФИО учителя:</w:t>
            </w:r>
          </w:p>
        </w:tc>
        <w:tc>
          <w:tcPr>
            <w:tcW w:w="8337" w:type="dxa"/>
            <w:gridSpan w:val="4"/>
          </w:tcPr>
          <w:p w14:paraId="1B066E15" w14:textId="77777777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  <w:p w14:paraId="0CF5AB15" w14:textId="7DA0C083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</w:tc>
      </w:tr>
      <w:tr w:rsidR="000E1EC0" w:rsidRPr="0077524F" w14:paraId="14B5645C" w14:textId="77777777" w:rsidTr="000E1EC0">
        <w:trPr>
          <w:trHeight w:val="275"/>
        </w:trPr>
        <w:tc>
          <w:tcPr>
            <w:tcW w:w="1987" w:type="dxa"/>
            <w:gridSpan w:val="2"/>
          </w:tcPr>
          <w:p w14:paraId="4B67CB9A" w14:textId="11E75114" w:rsidR="000E1EC0" w:rsidRPr="0077524F" w:rsidRDefault="000E1EC0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Класс:</w:t>
            </w:r>
          </w:p>
        </w:tc>
        <w:tc>
          <w:tcPr>
            <w:tcW w:w="8337" w:type="dxa"/>
            <w:gridSpan w:val="4"/>
          </w:tcPr>
          <w:p w14:paraId="569DEA33" w14:textId="77777777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  <w:p w14:paraId="67FA9F12" w14:textId="60B9E548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</w:tc>
      </w:tr>
      <w:tr w:rsidR="000E1EC0" w:rsidRPr="0077524F" w14:paraId="3BCBF46C" w14:textId="77777777" w:rsidTr="000E1EC0">
        <w:trPr>
          <w:trHeight w:val="275"/>
        </w:trPr>
        <w:tc>
          <w:tcPr>
            <w:tcW w:w="1987" w:type="dxa"/>
            <w:gridSpan w:val="2"/>
          </w:tcPr>
          <w:p w14:paraId="17E3F9E2" w14:textId="7D3345F6" w:rsidR="000E1EC0" w:rsidRPr="0077524F" w:rsidRDefault="000E1EC0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Тема урока:</w:t>
            </w:r>
          </w:p>
        </w:tc>
        <w:tc>
          <w:tcPr>
            <w:tcW w:w="8337" w:type="dxa"/>
            <w:gridSpan w:val="4"/>
          </w:tcPr>
          <w:p w14:paraId="2B191B26" w14:textId="77777777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  <w:p w14:paraId="1FF60289" w14:textId="032E87B7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</w:tc>
      </w:tr>
      <w:tr w:rsidR="000E1EC0" w:rsidRPr="0077524F" w14:paraId="03CB059A" w14:textId="77777777" w:rsidTr="000E1EC0">
        <w:trPr>
          <w:trHeight w:val="275"/>
        </w:trPr>
        <w:tc>
          <w:tcPr>
            <w:tcW w:w="10324" w:type="dxa"/>
            <w:gridSpan w:val="6"/>
            <w:shd w:val="clear" w:color="auto" w:fill="808080" w:themeFill="background1" w:themeFillShade="80"/>
          </w:tcPr>
          <w:p w14:paraId="61653C66" w14:textId="77777777" w:rsidR="000E1EC0" w:rsidRPr="0077524F" w:rsidRDefault="000E1EC0">
            <w:pPr>
              <w:pStyle w:val="TableParagraph"/>
              <w:spacing w:line="256" w:lineRule="exact"/>
              <w:ind w:left="833"/>
              <w:rPr>
                <w:sz w:val="24"/>
                <w:szCs w:val="24"/>
              </w:rPr>
            </w:pPr>
          </w:p>
        </w:tc>
      </w:tr>
      <w:tr w:rsidR="000E1EC0" w:rsidRPr="0077524F" w14:paraId="4B7D0D45" w14:textId="77777777" w:rsidTr="00622410">
        <w:trPr>
          <w:gridAfter w:val="1"/>
          <w:wAfter w:w="7" w:type="dxa"/>
          <w:trHeight w:val="275"/>
        </w:trPr>
        <w:tc>
          <w:tcPr>
            <w:tcW w:w="709" w:type="dxa"/>
          </w:tcPr>
          <w:p w14:paraId="7E81F714" w14:textId="6CEC0F64" w:rsidR="000E1EC0" w:rsidRPr="0077524F" w:rsidRDefault="000E1EC0" w:rsidP="000E1EC0">
            <w:pPr>
              <w:pStyle w:val="TableParagraph"/>
              <w:spacing w:line="256" w:lineRule="exact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77524F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827" w:type="dxa"/>
            <w:gridSpan w:val="2"/>
          </w:tcPr>
          <w:p w14:paraId="0867F052" w14:textId="77777777" w:rsidR="000E1EC0" w:rsidRPr="0077524F" w:rsidRDefault="000E1EC0" w:rsidP="000E1EC0">
            <w:pPr>
              <w:pStyle w:val="TableParagraph"/>
              <w:spacing w:line="256" w:lineRule="exact"/>
              <w:ind w:left="138"/>
              <w:jc w:val="center"/>
              <w:rPr>
                <w:b/>
                <w:bCs/>
                <w:sz w:val="24"/>
                <w:szCs w:val="24"/>
              </w:rPr>
            </w:pPr>
            <w:r w:rsidRPr="0077524F">
              <w:rPr>
                <w:b/>
                <w:bCs/>
                <w:sz w:val="24"/>
                <w:szCs w:val="24"/>
              </w:rPr>
              <w:t>Критерии</w:t>
            </w:r>
            <w:r w:rsidRPr="0077524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7524F">
              <w:rPr>
                <w:b/>
                <w:bCs/>
                <w:sz w:val="24"/>
                <w:szCs w:val="24"/>
              </w:rPr>
              <w:t>анализа</w:t>
            </w:r>
          </w:p>
          <w:p w14:paraId="5AF0ADA7" w14:textId="79889924" w:rsidR="000E1EC0" w:rsidRPr="0077524F" w:rsidRDefault="000E1EC0" w:rsidP="000E1EC0">
            <w:pPr>
              <w:pStyle w:val="TableParagraph"/>
              <w:spacing w:line="256" w:lineRule="exact"/>
              <w:ind w:left="1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42D561" w14:textId="78B7A24B" w:rsidR="000E1EC0" w:rsidRPr="0077524F" w:rsidRDefault="000E1EC0" w:rsidP="000E1EC0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 w:rsidRPr="0077524F">
              <w:rPr>
                <w:b/>
                <w:bCs/>
                <w:sz w:val="24"/>
                <w:szCs w:val="24"/>
              </w:rPr>
              <w:t>Параметры</w:t>
            </w:r>
            <w:r w:rsidRPr="0077524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7524F">
              <w:rPr>
                <w:b/>
                <w:bCs/>
                <w:sz w:val="24"/>
                <w:szCs w:val="24"/>
              </w:rPr>
              <w:t>(показатели)</w:t>
            </w:r>
          </w:p>
        </w:tc>
        <w:tc>
          <w:tcPr>
            <w:tcW w:w="2946" w:type="dxa"/>
          </w:tcPr>
          <w:p w14:paraId="4500D1CA" w14:textId="4C13E5EF" w:rsidR="000E1EC0" w:rsidRPr="0077524F" w:rsidRDefault="00622410" w:rsidP="000E1EC0">
            <w:pPr>
              <w:pStyle w:val="TableParagraph"/>
              <w:spacing w:line="256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524F">
              <w:rPr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622410" w:rsidRPr="0077524F" w14:paraId="17CA1196" w14:textId="77777777" w:rsidTr="00622410">
        <w:trPr>
          <w:gridAfter w:val="1"/>
          <w:wAfter w:w="7" w:type="dxa"/>
          <w:trHeight w:val="1506"/>
        </w:trPr>
        <w:tc>
          <w:tcPr>
            <w:tcW w:w="709" w:type="dxa"/>
          </w:tcPr>
          <w:p w14:paraId="4C241E98" w14:textId="77777777" w:rsidR="00622410" w:rsidRPr="0077524F" w:rsidRDefault="00622410" w:rsidP="00622410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20B68796" w14:textId="168F10B2" w:rsidR="00622410" w:rsidRPr="0077524F" w:rsidRDefault="00622410" w:rsidP="000E1EC0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Этап урока, в который включено задание на ЕНГ</w:t>
            </w:r>
          </w:p>
        </w:tc>
        <w:tc>
          <w:tcPr>
            <w:tcW w:w="2835" w:type="dxa"/>
          </w:tcPr>
          <w:p w14:paraId="6F1ABF2D" w14:textId="77777777" w:rsidR="00622410" w:rsidRDefault="0077524F" w:rsidP="00FC154F">
            <w:pPr>
              <w:pStyle w:val="TableParagraph"/>
              <w:numPr>
                <w:ilvl w:val="0"/>
                <w:numId w:val="5"/>
              </w:numPr>
              <w:ind w:left="42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начало урока</w:t>
            </w:r>
          </w:p>
          <w:p w14:paraId="23AF14B6" w14:textId="77777777" w:rsidR="0077524F" w:rsidRDefault="0077524F" w:rsidP="00FC154F">
            <w:pPr>
              <w:pStyle w:val="TableParagraph"/>
              <w:numPr>
                <w:ilvl w:val="0"/>
                <w:numId w:val="5"/>
              </w:numPr>
              <w:ind w:left="42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  <w:p w14:paraId="3A1DB936" w14:textId="77777777" w:rsidR="0077524F" w:rsidRDefault="0077524F" w:rsidP="00FC154F">
            <w:pPr>
              <w:pStyle w:val="TableParagraph"/>
              <w:numPr>
                <w:ilvl w:val="0"/>
                <w:numId w:val="5"/>
              </w:numPr>
              <w:ind w:left="42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знания</w:t>
            </w:r>
          </w:p>
          <w:p w14:paraId="01D12D42" w14:textId="77777777" w:rsidR="0077524F" w:rsidRDefault="0077524F" w:rsidP="00FC154F">
            <w:pPr>
              <w:pStyle w:val="TableParagraph"/>
              <w:numPr>
                <w:ilvl w:val="0"/>
                <w:numId w:val="5"/>
              </w:numPr>
              <w:ind w:left="42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  <w:p w14:paraId="1D308692" w14:textId="77777777" w:rsidR="0077524F" w:rsidRDefault="0077524F" w:rsidP="00FC154F">
            <w:pPr>
              <w:pStyle w:val="TableParagraph"/>
              <w:numPr>
                <w:ilvl w:val="0"/>
                <w:numId w:val="5"/>
              </w:numPr>
              <w:ind w:left="42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</w:t>
            </w:r>
          </w:p>
          <w:p w14:paraId="5E9EA821" w14:textId="77777777" w:rsidR="0077524F" w:rsidRDefault="0077524F" w:rsidP="00FC154F">
            <w:pPr>
              <w:pStyle w:val="TableParagraph"/>
              <w:numPr>
                <w:ilvl w:val="0"/>
                <w:numId w:val="5"/>
              </w:numPr>
              <w:ind w:left="42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  <w:p w14:paraId="157C46AF" w14:textId="128D9BBC" w:rsidR="0077524F" w:rsidRPr="0077524F" w:rsidRDefault="0077524F" w:rsidP="00FC154F">
            <w:pPr>
              <w:pStyle w:val="TableParagraph"/>
              <w:numPr>
                <w:ilvl w:val="0"/>
                <w:numId w:val="5"/>
              </w:numPr>
              <w:ind w:left="42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Инструктирование по выполнению домашнего задания</w:t>
            </w:r>
          </w:p>
        </w:tc>
        <w:tc>
          <w:tcPr>
            <w:tcW w:w="2946" w:type="dxa"/>
          </w:tcPr>
          <w:p w14:paraId="5BB05C19" w14:textId="40441DD2" w:rsidR="00622410" w:rsidRPr="0077524F" w:rsidRDefault="00FC154F" w:rsidP="000E1EC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Нужное подчеркните</w:t>
            </w:r>
          </w:p>
        </w:tc>
      </w:tr>
      <w:tr w:rsidR="00622410" w:rsidRPr="0077524F" w14:paraId="6CB754C4" w14:textId="77777777" w:rsidTr="0077524F">
        <w:trPr>
          <w:gridAfter w:val="1"/>
          <w:wAfter w:w="7" w:type="dxa"/>
          <w:trHeight w:val="2831"/>
        </w:trPr>
        <w:tc>
          <w:tcPr>
            <w:tcW w:w="709" w:type="dxa"/>
          </w:tcPr>
          <w:p w14:paraId="564A9DE1" w14:textId="77777777" w:rsidR="00622410" w:rsidRPr="0077524F" w:rsidRDefault="00622410" w:rsidP="00622410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0797B063" w14:textId="0974637F" w:rsidR="00622410" w:rsidRPr="0077524F" w:rsidRDefault="00622410" w:rsidP="000E1EC0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Компетенция ЕНГ, которую формирует задание</w:t>
            </w:r>
          </w:p>
        </w:tc>
        <w:tc>
          <w:tcPr>
            <w:tcW w:w="2835" w:type="dxa"/>
          </w:tcPr>
          <w:p w14:paraId="0865DADA" w14:textId="61553592" w:rsidR="009739AA" w:rsidRPr="00FC154F" w:rsidRDefault="009739AA" w:rsidP="00FC154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279" w:hanging="279"/>
              <w:contextualSpacing/>
              <w:rPr>
                <w:sz w:val="24"/>
                <w:szCs w:val="24"/>
                <w:lang w:eastAsia="ru-RU"/>
              </w:rPr>
            </w:pPr>
            <w:r w:rsidRPr="00FC154F">
              <w:rPr>
                <w:sz w:val="24"/>
                <w:szCs w:val="24"/>
                <w:lang w:eastAsia="ru-RU"/>
              </w:rPr>
              <w:t xml:space="preserve">Научно объяснять </w:t>
            </w:r>
            <w:r w:rsidR="00FC154F">
              <w:rPr>
                <w:sz w:val="24"/>
                <w:szCs w:val="24"/>
                <w:lang w:eastAsia="ru-RU"/>
              </w:rPr>
              <w:t>я</w:t>
            </w:r>
            <w:r w:rsidRPr="00FC154F">
              <w:rPr>
                <w:sz w:val="24"/>
                <w:szCs w:val="24"/>
                <w:lang w:eastAsia="ru-RU"/>
              </w:rPr>
              <w:t>вления</w:t>
            </w:r>
            <w:r w:rsidR="00FC154F">
              <w:rPr>
                <w:sz w:val="24"/>
                <w:szCs w:val="24"/>
                <w:lang w:eastAsia="ru-RU"/>
              </w:rPr>
              <w:t>.</w:t>
            </w:r>
            <w:r w:rsidRPr="00FC154F">
              <w:rPr>
                <w:sz w:val="24"/>
                <w:szCs w:val="24"/>
                <w:lang w:eastAsia="ru-RU"/>
              </w:rPr>
              <w:t xml:space="preserve"> </w:t>
            </w:r>
          </w:p>
          <w:p w14:paraId="4EF6B26B" w14:textId="2664DDA0" w:rsidR="009739AA" w:rsidRPr="00FC154F" w:rsidRDefault="009739AA" w:rsidP="00FC154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279" w:hanging="279"/>
              <w:contextualSpacing/>
              <w:rPr>
                <w:sz w:val="24"/>
                <w:szCs w:val="24"/>
                <w:lang w:eastAsia="ru-RU"/>
              </w:rPr>
            </w:pPr>
            <w:r w:rsidRPr="00FC154F">
              <w:rPr>
                <w:sz w:val="24"/>
                <w:szCs w:val="24"/>
                <w:lang w:eastAsia="ru-RU"/>
              </w:rPr>
              <w:t>Применять методы естественно-научного исследования.</w:t>
            </w:r>
          </w:p>
          <w:p w14:paraId="61567744" w14:textId="1038E7A5" w:rsidR="009739AA" w:rsidRPr="00FC154F" w:rsidRDefault="0077524F" w:rsidP="00FC154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279" w:hanging="279"/>
              <w:contextualSpacing/>
              <w:rPr>
                <w:sz w:val="24"/>
                <w:szCs w:val="24"/>
                <w:lang w:eastAsia="ru-RU"/>
              </w:rPr>
            </w:pPr>
            <w:r w:rsidRPr="00FC154F">
              <w:rPr>
                <w:sz w:val="24"/>
                <w:szCs w:val="24"/>
                <w:lang w:eastAsia="ru-RU"/>
              </w:rPr>
              <w:t>И</w:t>
            </w:r>
            <w:r w:rsidR="009739AA" w:rsidRPr="00FC154F">
              <w:rPr>
                <w:sz w:val="24"/>
                <w:szCs w:val="24"/>
                <w:lang w:eastAsia="ru-RU"/>
              </w:rPr>
              <w:t>нтерпрет</w:t>
            </w:r>
            <w:r w:rsidRPr="00FC154F">
              <w:rPr>
                <w:sz w:val="24"/>
                <w:szCs w:val="24"/>
                <w:lang w:eastAsia="ru-RU"/>
              </w:rPr>
              <w:t>ировать данные и использовать научные доказательства для получения выводов</w:t>
            </w:r>
          </w:p>
        </w:tc>
        <w:tc>
          <w:tcPr>
            <w:tcW w:w="2946" w:type="dxa"/>
          </w:tcPr>
          <w:p w14:paraId="4D2A5979" w14:textId="41454DF8" w:rsidR="00622410" w:rsidRPr="0077524F" w:rsidRDefault="00FC154F" w:rsidP="00FC154F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Нужное подчеркните</w:t>
            </w:r>
          </w:p>
        </w:tc>
      </w:tr>
      <w:tr w:rsidR="00622410" w:rsidRPr="0077524F" w14:paraId="70C764F7" w14:textId="77777777" w:rsidTr="00622410">
        <w:trPr>
          <w:gridAfter w:val="1"/>
          <w:wAfter w:w="7" w:type="dxa"/>
          <w:trHeight w:val="1656"/>
        </w:trPr>
        <w:tc>
          <w:tcPr>
            <w:tcW w:w="709" w:type="dxa"/>
          </w:tcPr>
          <w:p w14:paraId="12BD34CA" w14:textId="77777777" w:rsidR="00622410" w:rsidRPr="0077524F" w:rsidRDefault="00622410" w:rsidP="00622410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F9EF7E7" w14:textId="224A46E9" w:rsidR="00622410" w:rsidRPr="0077524F" w:rsidRDefault="00622410" w:rsidP="000E1EC0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Методические приёмы, которыми пользовался учитель в работе с этим заданием</w:t>
            </w:r>
          </w:p>
        </w:tc>
        <w:tc>
          <w:tcPr>
            <w:tcW w:w="2835" w:type="dxa"/>
          </w:tcPr>
          <w:p w14:paraId="109966E9" w14:textId="126520F7" w:rsidR="00622410" w:rsidRPr="0077524F" w:rsidRDefault="0077524F" w:rsidP="0077524F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методический прием и обосновать осмысленность его использования (да/нет)</w:t>
            </w:r>
          </w:p>
        </w:tc>
        <w:tc>
          <w:tcPr>
            <w:tcW w:w="2946" w:type="dxa"/>
          </w:tcPr>
          <w:p w14:paraId="680DB436" w14:textId="77777777" w:rsidR="00622410" w:rsidRPr="0077524F" w:rsidRDefault="00622410" w:rsidP="00FC154F">
            <w:pPr>
              <w:pStyle w:val="TableParagraph"/>
              <w:ind w:left="137" w:right="111"/>
              <w:rPr>
                <w:sz w:val="24"/>
                <w:szCs w:val="24"/>
              </w:rPr>
            </w:pPr>
          </w:p>
        </w:tc>
      </w:tr>
      <w:tr w:rsidR="00622410" w:rsidRPr="0077524F" w14:paraId="5B917143" w14:textId="77777777" w:rsidTr="00622410">
        <w:trPr>
          <w:gridAfter w:val="1"/>
          <w:wAfter w:w="7" w:type="dxa"/>
          <w:trHeight w:val="1656"/>
        </w:trPr>
        <w:tc>
          <w:tcPr>
            <w:tcW w:w="709" w:type="dxa"/>
          </w:tcPr>
          <w:p w14:paraId="1A0064CC" w14:textId="77777777" w:rsidR="00622410" w:rsidRPr="0077524F" w:rsidRDefault="00622410" w:rsidP="00622410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C27AD72" w14:textId="2CC3546B" w:rsidR="00622410" w:rsidRPr="0077524F" w:rsidRDefault="00FC154F" w:rsidP="000E1EC0">
            <w:pPr>
              <w:pStyle w:val="TableParagraph"/>
              <w:ind w:left="107" w:right="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2410" w:rsidRPr="0077524F">
              <w:rPr>
                <w:sz w:val="24"/>
                <w:szCs w:val="24"/>
              </w:rPr>
              <w:t>редства обучения</w:t>
            </w:r>
            <w:r>
              <w:rPr>
                <w:sz w:val="24"/>
                <w:szCs w:val="24"/>
              </w:rPr>
              <w:t xml:space="preserve">, которые применил учитель </w:t>
            </w:r>
            <w:r w:rsidR="00622410" w:rsidRPr="0077524F">
              <w:rPr>
                <w:sz w:val="24"/>
                <w:szCs w:val="24"/>
              </w:rPr>
              <w:t>при организации работы с заданием</w:t>
            </w:r>
          </w:p>
        </w:tc>
        <w:tc>
          <w:tcPr>
            <w:tcW w:w="2835" w:type="dxa"/>
          </w:tcPr>
          <w:p w14:paraId="39359EE5" w14:textId="4CAE65BE" w:rsidR="00622410" w:rsidRPr="0077524F" w:rsidRDefault="0077524F" w:rsidP="0077524F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средства обучения, используемые в работе с заданием. Отметить целесообразность их использования (да/нет)</w:t>
            </w:r>
          </w:p>
        </w:tc>
        <w:tc>
          <w:tcPr>
            <w:tcW w:w="2946" w:type="dxa"/>
          </w:tcPr>
          <w:p w14:paraId="591D7EAC" w14:textId="77777777" w:rsidR="00622410" w:rsidRPr="0077524F" w:rsidRDefault="00622410" w:rsidP="00FC154F">
            <w:pPr>
              <w:pStyle w:val="TableParagraph"/>
              <w:ind w:left="137" w:right="111"/>
              <w:rPr>
                <w:sz w:val="24"/>
                <w:szCs w:val="24"/>
              </w:rPr>
            </w:pPr>
          </w:p>
        </w:tc>
      </w:tr>
      <w:tr w:rsidR="00622410" w:rsidRPr="0077524F" w14:paraId="3AA75E48" w14:textId="77777777" w:rsidTr="00622410">
        <w:trPr>
          <w:gridAfter w:val="1"/>
          <w:wAfter w:w="7" w:type="dxa"/>
          <w:trHeight w:val="1656"/>
        </w:trPr>
        <w:tc>
          <w:tcPr>
            <w:tcW w:w="709" w:type="dxa"/>
          </w:tcPr>
          <w:p w14:paraId="46DFF901" w14:textId="77777777" w:rsidR="00622410" w:rsidRPr="0077524F" w:rsidRDefault="00622410" w:rsidP="00622410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96066AB" w14:textId="5BF3A98A" w:rsidR="00622410" w:rsidRPr="0077524F" w:rsidRDefault="00622410" w:rsidP="000E1EC0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14:paraId="54B7048F" w14:textId="77777777" w:rsidR="00622410" w:rsidRDefault="0077524F" w:rsidP="0077524F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022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ды учебных действий школьника, через которые осуществлялась работа над </w:t>
            </w:r>
            <w:r w:rsidR="005022AA">
              <w:rPr>
                <w:sz w:val="24"/>
                <w:szCs w:val="24"/>
              </w:rPr>
              <w:t>заданием.</w:t>
            </w:r>
          </w:p>
          <w:p w14:paraId="224F76A7" w14:textId="0C36D7D1" w:rsidR="005022AA" w:rsidRPr="0077524F" w:rsidRDefault="005022AA" w:rsidP="0077524F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целесообразность их использования (да/нет)</w:t>
            </w:r>
          </w:p>
        </w:tc>
        <w:tc>
          <w:tcPr>
            <w:tcW w:w="2946" w:type="dxa"/>
          </w:tcPr>
          <w:p w14:paraId="5D87B7E9" w14:textId="77777777" w:rsidR="00622410" w:rsidRPr="0077524F" w:rsidRDefault="00622410" w:rsidP="00FC154F">
            <w:pPr>
              <w:pStyle w:val="TableParagraph"/>
              <w:ind w:left="137" w:right="111"/>
              <w:rPr>
                <w:sz w:val="24"/>
                <w:szCs w:val="24"/>
              </w:rPr>
            </w:pPr>
          </w:p>
        </w:tc>
      </w:tr>
      <w:tr w:rsidR="00622410" w:rsidRPr="0077524F" w14:paraId="0465D1BA" w14:textId="77777777" w:rsidTr="00622410">
        <w:trPr>
          <w:gridAfter w:val="1"/>
          <w:wAfter w:w="7" w:type="dxa"/>
          <w:trHeight w:val="1656"/>
        </w:trPr>
        <w:tc>
          <w:tcPr>
            <w:tcW w:w="709" w:type="dxa"/>
          </w:tcPr>
          <w:p w14:paraId="7F447488" w14:textId="77777777" w:rsidR="00622410" w:rsidRPr="0077524F" w:rsidRDefault="00622410" w:rsidP="00622410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00378889" w14:textId="55553FBB" w:rsidR="00622410" w:rsidRPr="0077524F" w:rsidRDefault="00622410" w:rsidP="000E1EC0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Использованные средства учения</w:t>
            </w:r>
            <w:r w:rsidR="00FC154F">
              <w:rPr>
                <w:sz w:val="24"/>
                <w:szCs w:val="24"/>
              </w:rPr>
              <w:t xml:space="preserve"> (то, что использовал в своей работе над заданием ученик)</w:t>
            </w:r>
          </w:p>
        </w:tc>
        <w:tc>
          <w:tcPr>
            <w:tcW w:w="2835" w:type="dxa"/>
          </w:tcPr>
          <w:p w14:paraId="6D7D9E73" w14:textId="16512B5F" w:rsidR="00622410" w:rsidRPr="0077524F" w:rsidRDefault="005022AA" w:rsidP="0077524F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средства учения, используемые в работе с заданием. Отметить целесообразность их использования (да/нет)</w:t>
            </w:r>
          </w:p>
        </w:tc>
        <w:tc>
          <w:tcPr>
            <w:tcW w:w="2946" w:type="dxa"/>
          </w:tcPr>
          <w:p w14:paraId="073481D7" w14:textId="77777777" w:rsidR="00622410" w:rsidRPr="0077524F" w:rsidRDefault="00622410" w:rsidP="00FC154F">
            <w:pPr>
              <w:pStyle w:val="TableParagraph"/>
              <w:ind w:left="137" w:right="111"/>
              <w:rPr>
                <w:sz w:val="24"/>
                <w:szCs w:val="24"/>
              </w:rPr>
            </w:pPr>
          </w:p>
        </w:tc>
      </w:tr>
      <w:tr w:rsidR="00622410" w:rsidRPr="0077524F" w14:paraId="302140AF" w14:textId="77777777" w:rsidTr="00622410">
        <w:trPr>
          <w:gridAfter w:val="1"/>
          <w:wAfter w:w="7" w:type="dxa"/>
          <w:trHeight w:val="1656"/>
        </w:trPr>
        <w:tc>
          <w:tcPr>
            <w:tcW w:w="709" w:type="dxa"/>
          </w:tcPr>
          <w:p w14:paraId="2920E300" w14:textId="77777777" w:rsidR="00622410" w:rsidRPr="0077524F" w:rsidRDefault="00622410" w:rsidP="00622410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DB130B1" w14:textId="77C88077" w:rsidR="00622410" w:rsidRPr="0077524F" w:rsidRDefault="00622410" w:rsidP="000E1EC0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77524F">
              <w:rPr>
                <w:sz w:val="24"/>
                <w:szCs w:val="24"/>
              </w:rPr>
              <w:t>Оценка соответствия целей, содержания, методов и средств друг другу</w:t>
            </w:r>
          </w:p>
        </w:tc>
        <w:tc>
          <w:tcPr>
            <w:tcW w:w="2835" w:type="dxa"/>
          </w:tcPr>
          <w:p w14:paraId="41A5F142" w14:textId="721B5D0F" w:rsidR="00622410" w:rsidRPr="0077524F" w:rsidRDefault="005022AA" w:rsidP="0077524F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 суждение о наличии/ отсутствии соответствия</w:t>
            </w:r>
          </w:p>
        </w:tc>
        <w:tc>
          <w:tcPr>
            <w:tcW w:w="2946" w:type="dxa"/>
          </w:tcPr>
          <w:p w14:paraId="16254DAA" w14:textId="77777777" w:rsidR="00622410" w:rsidRPr="0077524F" w:rsidRDefault="00622410" w:rsidP="00FC154F">
            <w:pPr>
              <w:pStyle w:val="TableParagraph"/>
              <w:ind w:left="137" w:right="111"/>
              <w:rPr>
                <w:sz w:val="24"/>
                <w:szCs w:val="24"/>
              </w:rPr>
            </w:pPr>
          </w:p>
        </w:tc>
      </w:tr>
    </w:tbl>
    <w:p w14:paraId="7A4E2232" w14:textId="511C131D" w:rsidR="00FB48C3" w:rsidRDefault="00FB48C3" w:rsidP="000E1EC0">
      <w:pPr>
        <w:ind w:left="851"/>
      </w:pPr>
    </w:p>
    <w:p w14:paraId="3D163074" w14:textId="174DA1B8" w:rsidR="005022AA" w:rsidRDefault="005022AA" w:rsidP="000E1EC0">
      <w:pPr>
        <w:ind w:left="851"/>
      </w:pPr>
    </w:p>
    <w:p w14:paraId="1841BF93" w14:textId="2D5F38EE" w:rsidR="005022AA" w:rsidRDefault="005022AA" w:rsidP="000E1EC0">
      <w:pPr>
        <w:ind w:left="851"/>
      </w:pPr>
    </w:p>
    <w:p w14:paraId="374AC9DA" w14:textId="2A0C6C4F" w:rsidR="00FC154F" w:rsidRDefault="005022AA" w:rsidP="005022AA">
      <w:pPr>
        <w:ind w:left="851" w:firstLine="720"/>
        <w:jc w:val="both"/>
      </w:pPr>
      <w:r w:rsidRPr="00FC154F">
        <w:rPr>
          <w:b/>
          <w:bCs/>
          <w:sz w:val="24"/>
          <w:szCs w:val="24"/>
        </w:rPr>
        <w:t>Заключение</w:t>
      </w:r>
      <w:r w:rsidRPr="00FC154F">
        <w:rPr>
          <w:sz w:val="24"/>
          <w:szCs w:val="24"/>
        </w:rPr>
        <w:t xml:space="preserve"> о выявленных затруднениях в вопросе формирования естественно-научной грамотности:</w:t>
      </w:r>
      <w:r w:rsidR="00FC154F">
        <w:rPr>
          <w:sz w:val="24"/>
          <w:szCs w:val="24"/>
        </w:rPr>
        <w:t xml:space="preserve"> </w:t>
      </w:r>
      <w:r>
        <w:t>_________________________________________________________________________________</w:t>
      </w:r>
      <w:r w:rsidR="00FC154F">
        <w:t>_</w:t>
      </w:r>
    </w:p>
    <w:p w14:paraId="3917C3B9" w14:textId="3CA95159" w:rsidR="005022AA" w:rsidRDefault="005022AA" w:rsidP="00FC154F">
      <w:pPr>
        <w:ind w:left="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54F">
        <w:t>_____</w:t>
      </w:r>
    </w:p>
    <w:p w14:paraId="3DA48DB1" w14:textId="6CDCA67A" w:rsidR="00622410" w:rsidRDefault="00622410" w:rsidP="005022AA">
      <w:pPr>
        <w:ind w:left="851"/>
        <w:jc w:val="both"/>
      </w:pPr>
    </w:p>
    <w:p w14:paraId="67EB74BA" w14:textId="4EE9FEAD" w:rsidR="00622410" w:rsidRDefault="00622410" w:rsidP="005022AA">
      <w:pPr>
        <w:ind w:left="851"/>
        <w:jc w:val="both"/>
      </w:pPr>
    </w:p>
    <w:p w14:paraId="379EB0AF" w14:textId="0912ADC7" w:rsidR="00622410" w:rsidRDefault="00622410" w:rsidP="005022AA">
      <w:pPr>
        <w:jc w:val="both"/>
      </w:pPr>
    </w:p>
    <w:sectPr w:rsidR="00622410" w:rsidSect="005022AA">
      <w:pgSz w:w="11910" w:h="16840"/>
      <w:pgMar w:top="1120" w:right="57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C56"/>
    <w:multiLevelType w:val="hybridMultilevel"/>
    <w:tmpl w:val="8D183EF4"/>
    <w:lvl w:ilvl="0" w:tplc="71D2EB1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3B3EE8"/>
    <w:multiLevelType w:val="hybridMultilevel"/>
    <w:tmpl w:val="1EA04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1029"/>
    <w:multiLevelType w:val="hybridMultilevel"/>
    <w:tmpl w:val="4830BE7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15D5969"/>
    <w:multiLevelType w:val="hybridMultilevel"/>
    <w:tmpl w:val="BCF0C5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B9D1B26"/>
    <w:multiLevelType w:val="hybridMultilevel"/>
    <w:tmpl w:val="8CF4E1FA"/>
    <w:lvl w:ilvl="0" w:tplc="D1E6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B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2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07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6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4A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6360EE"/>
    <w:multiLevelType w:val="hybridMultilevel"/>
    <w:tmpl w:val="CD9A0F74"/>
    <w:lvl w:ilvl="0" w:tplc="71D2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C"/>
    <w:rsid w:val="000E1EC0"/>
    <w:rsid w:val="005022AA"/>
    <w:rsid w:val="00622410"/>
    <w:rsid w:val="0077524F"/>
    <w:rsid w:val="009739AA"/>
    <w:rsid w:val="00FA684C"/>
    <w:rsid w:val="00FB48C3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C351"/>
  <w15:docId w15:val="{161EB757-4042-4314-8C86-78E8CEC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Оксана Александровна</dc:creator>
  <cp:lastModifiedBy>Наталья Смирнова</cp:lastModifiedBy>
  <cp:revision>3</cp:revision>
  <dcterms:created xsi:type="dcterms:W3CDTF">2022-02-16T14:00:00Z</dcterms:created>
  <dcterms:modified xsi:type="dcterms:W3CDTF">2022-02-16T14:23:00Z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