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2" w:rsidRPr="00196D37" w:rsidRDefault="001C4042" w:rsidP="001C404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42" w:rsidRPr="00196D37" w:rsidRDefault="001C4042" w:rsidP="001C404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42" w:rsidRPr="00196D37" w:rsidRDefault="001C4042" w:rsidP="001C404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Приложение к приказу от 22.12.2022 № 532</w:t>
      </w:r>
    </w:p>
    <w:p w:rsidR="001C4042" w:rsidRPr="00196D37" w:rsidRDefault="001C4042" w:rsidP="001C404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4"/>
        <w:tblW w:w="15423" w:type="dxa"/>
        <w:tblInd w:w="-289" w:type="dxa"/>
        <w:tblLayout w:type="fixed"/>
        <w:tblLook w:val="04A0"/>
      </w:tblPr>
      <w:tblGrid>
        <w:gridCol w:w="681"/>
        <w:gridCol w:w="1559"/>
        <w:gridCol w:w="1701"/>
        <w:gridCol w:w="11482"/>
      </w:tblGrid>
      <w:tr w:rsidR="001C4042" w:rsidRPr="00196D37" w:rsidTr="00196D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1C4042" w:rsidRPr="00196D37" w:rsidTr="00196D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6E2FC4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71" w:rsidRPr="00196D37" w:rsidRDefault="005564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Время. </w:t>
            </w: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</w:t>
            </w: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96" w:rsidRPr="00196D37" w:rsidRDefault="00CC4296" w:rsidP="00CC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 8 + 2 + 9 + 1              3) 40 – 1 – 9   </w:t>
            </w:r>
          </w:p>
          <w:p w:rsidR="00CC4296" w:rsidRPr="00196D37" w:rsidRDefault="00CC4296" w:rsidP="00CC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2) 30 + 20 + 10               4) 20 + 9 + 1</w:t>
            </w:r>
          </w:p>
          <w:p w:rsidR="00556471" w:rsidRPr="00196D37" w:rsidRDefault="00556471" w:rsidP="001C40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56471" w:rsidRPr="00196D37" w:rsidRDefault="00556471" w:rsidP="005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Найди верные утверждения</w:t>
            </w:r>
          </w:p>
          <w:p w:rsidR="00556471" w:rsidRPr="00196D37" w:rsidRDefault="00556471" w:rsidP="005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1) В примере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слагаемые следуют в порядке убывания</w:t>
            </w:r>
          </w:p>
          <w:p w:rsidR="00556471" w:rsidRPr="00196D37" w:rsidRDefault="00556471" w:rsidP="005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2) В примерах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нужно выполнить одинаковые действия</w:t>
            </w:r>
          </w:p>
          <w:p w:rsidR="00556471" w:rsidRPr="00196D37" w:rsidRDefault="00556471" w:rsidP="005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3) В записи примеров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количество действий</w:t>
            </w:r>
          </w:p>
          <w:p w:rsidR="00556471" w:rsidRPr="00196D37" w:rsidRDefault="00556471" w:rsidP="005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4) Примеры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4)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имеют одинаковые ответы</w:t>
            </w:r>
          </w:p>
          <w:p w:rsidR="00556471" w:rsidRPr="00196D37" w:rsidRDefault="00556471" w:rsidP="001C40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C4042" w:rsidRPr="00196D37" w:rsidRDefault="001C4042" w:rsidP="001C40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1.Математическая разминка.</w:t>
            </w:r>
          </w:p>
          <w:p w:rsidR="001C4042" w:rsidRPr="00196D37" w:rsidRDefault="001C4042" w:rsidP="004B6F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</w:pP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1. Какой день наступает после понедельника?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вторник.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2. Какой день следует за вторником?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среда.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3. Какой день недели наступает раньше других? </w:t>
            </w:r>
          </w:p>
          <w:p w:rsidR="001C4042" w:rsidRPr="00196D37" w:rsidRDefault="001C4042" w:rsidP="004B6F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</w:pP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понедельник.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4. Какой день недели наступает позже других?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воскресенье.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5. Какой день недели предшествует субботе?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пятница.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6. Какой день недели находится между средой и пятницей?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четверг.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7.  Как перечислить пять дней недели, не называя их? </w:t>
            </w:r>
            <w:r w:rsidRPr="00196D3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Ответ:</w:t>
            </w:r>
            <w:r w:rsidRPr="00196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AEAEA"/>
              </w:rPr>
              <w:t> позавчера, вчера, сегодня, завтра, послезавтра.</w:t>
            </w: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42" w:rsidRPr="00196D37" w:rsidRDefault="001C4042" w:rsidP="001C404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«Корзина понятий»</w:t>
            </w:r>
          </w:p>
          <w:p w:rsidR="001C4042" w:rsidRPr="00196D37" w:rsidRDefault="001C4042" w:rsidP="001C4042">
            <w:pPr>
              <w:shd w:val="clear" w:color="auto" w:fill="FFFFF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наполним нашу «Корзину понятий» тем, что узнали на предыдущих уроках, что вы знаете по теме «Цена, количество, стоимость» и всем тем, что относится к понятию «Деньги».</w:t>
            </w:r>
            <w:proofErr w:type="gramEnd"/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Итак, начинаем!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Цена — это стоимость одного предмета.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любят счёт.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— это количество денег, которые заплатили за товар.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были металлические, их рубили, так появились рубли.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Рубли можно поменять на иностранную валюту: доллары, евро.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— это множество товара.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России две группы денег: монеты и купюры.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можно хранить в банке, копилке.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Деньги можно у кого — </w:t>
            </w:r>
            <w:proofErr w:type="spellStart"/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нибудь</w:t>
            </w:r>
            <w:proofErr w:type="spellEnd"/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попросить в долг.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Дружба дружбой, а денежки врозь.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магазине дают сдачу.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воровать нельзя.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Профессии, связанные с деньгами: продавец, кассир, почтальон.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денег не было, люди обменивались товаром.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деньги можно купить всё, кроме здоровья.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надо зарабатывать.</w:t>
            </w:r>
          </w:p>
          <w:p w:rsidR="001C4042" w:rsidRPr="00196D37" w:rsidRDefault="001C4042" w:rsidP="003457E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6D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можно тратить.</w:t>
            </w: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E6" w:rsidRPr="00196D37" w:rsidRDefault="00BF7271" w:rsidP="00BF72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Название задания: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Формулировка задания: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решила приготовить роллы в домашних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условиях. Для изготовления ей понадобилось ряд ингредиентов: рис, лист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</w:t>
            </w:r>
            <w:proofErr w:type="spellEnd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рисовый уксус, огурец, крабовые палочки, творожный сыр. Она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отправилась за покупками в магазин. Это был день недели - пятница. Мама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знала, что в пятницу в некоторых магазинах действуют скидки. Поблизости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находились магазины, со следующими ценами на необходимые продукты. В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каком магазине мама сделает выгодную покупку, если у неё в кошельке 300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рублей?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70"/>
              <w:gridCol w:w="1500"/>
              <w:gridCol w:w="1035"/>
              <w:gridCol w:w="1035"/>
              <w:gridCol w:w="1036"/>
            </w:tblGrid>
            <w:tr w:rsidR="003457E6" w:rsidRPr="00196D37" w:rsidTr="009E1C82">
              <w:trPr>
                <w:trHeight w:val="443"/>
              </w:trPr>
              <w:tc>
                <w:tcPr>
                  <w:tcW w:w="570" w:type="dxa"/>
                  <w:vMerge w:val="restart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00" w:type="dxa"/>
                  <w:vMerge w:val="restart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продуктов</w:t>
                  </w:r>
                </w:p>
              </w:tc>
              <w:tc>
                <w:tcPr>
                  <w:tcW w:w="3106" w:type="dxa"/>
                  <w:gridSpan w:val="3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магазинов</w:t>
                  </w:r>
                </w:p>
              </w:tc>
            </w:tr>
            <w:tr w:rsidR="003457E6" w:rsidRPr="00196D37" w:rsidTr="003457E6">
              <w:trPr>
                <w:trHeight w:val="525"/>
              </w:trPr>
              <w:tc>
                <w:tcPr>
                  <w:tcW w:w="570" w:type="dxa"/>
                  <w:vMerge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Merge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«Магнит» 0% скидка</w:t>
                  </w: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«Хороший»</w:t>
                  </w:r>
                </w:p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36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«Светофор»</w:t>
                  </w:r>
                </w:p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5% скидка</w:t>
                  </w:r>
                </w:p>
              </w:tc>
            </w:tr>
            <w:tr w:rsidR="00BF7271" w:rsidRPr="00196D37" w:rsidTr="003457E6">
              <w:trPr>
                <w:trHeight w:val="376"/>
              </w:trPr>
              <w:tc>
                <w:tcPr>
                  <w:tcW w:w="57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61р.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63р.</w:t>
                  </w:r>
                </w:p>
              </w:tc>
              <w:tc>
                <w:tcPr>
                  <w:tcW w:w="1036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50р.</w:t>
                  </w:r>
                </w:p>
              </w:tc>
            </w:tr>
            <w:tr w:rsidR="00BF7271" w:rsidRPr="00196D37" w:rsidTr="003457E6">
              <w:trPr>
                <w:trHeight w:val="376"/>
              </w:trPr>
              <w:tc>
                <w:tcPr>
                  <w:tcW w:w="57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Лист </w:t>
                  </w:r>
                  <w:proofErr w:type="spellStart"/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нори</w:t>
                  </w:r>
                  <w:proofErr w:type="spellEnd"/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72р.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68р.</w:t>
                  </w:r>
                </w:p>
              </w:tc>
              <w:tc>
                <w:tcPr>
                  <w:tcW w:w="1036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59р.</w:t>
                  </w:r>
                </w:p>
              </w:tc>
            </w:tr>
            <w:tr w:rsidR="00BF7271" w:rsidRPr="00196D37" w:rsidTr="003457E6">
              <w:trPr>
                <w:trHeight w:val="376"/>
              </w:trPr>
              <w:tc>
                <w:tcPr>
                  <w:tcW w:w="57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Уксус рисовый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53р.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59р.</w:t>
                  </w:r>
                </w:p>
              </w:tc>
              <w:tc>
                <w:tcPr>
                  <w:tcW w:w="1036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45р.</w:t>
                  </w:r>
                </w:p>
              </w:tc>
            </w:tr>
            <w:tr w:rsidR="00BF7271" w:rsidRPr="00196D37" w:rsidTr="003457E6">
              <w:trPr>
                <w:trHeight w:val="376"/>
              </w:trPr>
              <w:tc>
                <w:tcPr>
                  <w:tcW w:w="57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0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Огурец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30р.</w:t>
                  </w:r>
                </w:p>
              </w:tc>
              <w:tc>
                <w:tcPr>
                  <w:tcW w:w="1035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27р.</w:t>
                  </w:r>
                </w:p>
              </w:tc>
              <w:tc>
                <w:tcPr>
                  <w:tcW w:w="1036" w:type="dxa"/>
                </w:tcPr>
                <w:p w:rsidR="00BF7271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32р.</w:t>
                  </w:r>
                </w:p>
              </w:tc>
            </w:tr>
            <w:tr w:rsidR="003457E6" w:rsidRPr="00196D37" w:rsidTr="003457E6">
              <w:trPr>
                <w:trHeight w:val="392"/>
              </w:trPr>
              <w:tc>
                <w:tcPr>
                  <w:tcW w:w="570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500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Крабовые палочки</w:t>
                  </w: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83р.</w:t>
                  </w: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75р.</w:t>
                  </w:r>
                </w:p>
              </w:tc>
              <w:tc>
                <w:tcPr>
                  <w:tcW w:w="1036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26р.</w:t>
                  </w:r>
                </w:p>
              </w:tc>
            </w:tr>
            <w:tr w:rsidR="003457E6" w:rsidRPr="00196D37" w:rsidTr="003457E6">
              <w:trPr>
                <w:trHeight w:val="392"/>
              </w:trPr>
              <w:tc>
                <w:tcPr>
                  <w:tcW w:w="570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0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Творожный сыр</w:t>
                  </w: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57р.</w:t>
                  </w:r>
                </w:p>
              </w:tc>
              <w:tc>
                <w:tcPr>
                  <w:tcW w:w="1035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60р.</w:t>
                  </w:r>
                </w:p>
              </w:tc>
              <w:tc>
                <w:tcPr>
                  <w:tcW w:w="1036" w:type="dxa"/>
                </w:tcPr>
                <w:p w:rsidR="003457E6" w:rsidRPr="00196D37" w:rsidRDefault="003457E6" w:rsidP="00BF7271">
                  <w:pPr>
                    <w:pStyle w:val="a3"/>
                    <w:spacing w:after="0" w:line="276" w:lineRule="auto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45р.</w:t>
                  </w:r>
                </w:p>
              </w:tc>
            </w:tr>
          </w:tbl>
          <w:p w:rsidR="00BF7271" w:rsidRPr="00196D37" w:rsidRDefault="00BF7271" w:rsidP="00BF7271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271" w:rsidRPr="00196D37" w:rsidRDefault="00BF7271" w:rsidP="003457E6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Решение задания: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61 + 72 + 53 + 30 + 83 + 57 = 356 (р.) стоимость покупки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магазине «Магнит».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2) 63 + 68 + 59 + 27 + 75 + 60 = 352 (р.) стоимость покупки в магазине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«Хороший».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 50 + 59 + 45 + 32 + 26 + 45 = 257 (р.) стоимость покупки в магазине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«Светофор».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4) 257 &lt; 300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Ответ: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 «Светофор» мама сделает выгодную покупку, если в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кошельке у неё</w:t>
            </w:r>
            <w:proofErr w:type="gramEnd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рублей.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Предметные умения (объект проверки)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Решать текстовые задачи.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Сравнивать числа.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Выполнения арифметических действий с числами.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C4042" w:rsidRPr="00196D37" w:rsidTr="00196D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C6020B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196D37" w:rsidRDefault="006E2FC4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196D37" w:rsidRDefault="006E2FC4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В разных разделах Литературного чтения, Русского языка, Окружающего мира.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«множественного выбора»: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выбор правильного ответа из предложенных вариантов;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определение вариантов утверждений, соответствующих/не соответствующих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текста/не имеющих отношения к тексту;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3)установление истинности/ложности информации по отношению </w:t>
            </w:r>
            <w:proofErr w:type="gram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6E2FC4" w:rsidRPr="00196D37" w:rsidRDefault="006E2FC4" w:rsidP="006E2FC4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содержанию текста.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«на соотнесение»: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1)нахождение соответствия между вопросами, названиями, утверждениями,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пунктами плана, картинками, знаками, схемами, диаграммами и частями текста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(короткими текстами);</w:t>
            </w:r>
            <w:proofErr w:type="gramEnd"/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2)нахождение соответствующих содержанию текста слов,  выражений, предложений,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картинок, схем и т. п.;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соотнесение данных слов (выражений) со словами из текст</w:t>
            </w:r>
            <w:proofErr w:type="gram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синонимов/ антонимов)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«на дополнение информации»: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заполнение пропусков в тексте предложениями/несколькими словами / одним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словом;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дополнение (завершение) предложений.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«на перенос информации»: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заполнение таблиц на основе </w:t>
            </w:r>
            <w:proofErr w:type="gram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дополнение таблиц/схем на основе </w:t>
            </w:r>
            <w:proofErr w:type="gramStart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«на восстановление деформированного текста»:</w:t>
            </w:r>
          </w:p>
          <w:p w:rsidR="006E2FC4" w:rsidRPr="00196D37" w:rsidRDefault="006E2FC4" w:rsidP="006E2FC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1)расположение «перепутанных» фрагментов текста в правильной</w:t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96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последовательности.</w:t>
            </w:r>
          </w:p>
          <w:p w:rsidR="006E2FC4" w:rsidRPr="00196D37" w:rsidRDefault="006E2FC4" w:rsidP="006E2FC4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Озаглавить текст.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савицей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л…сов называют люди б…рёзу. А кто может усомниться в этом?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Стройная, с 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тонкими</w:t>
            </w:r>
            <w:proofErr w:type="gram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поникшими в…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твями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и нарядной л…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ствой</w:t>
            </w:r>
            <w:proofErr w:type="spell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, она всегда вызывает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восхищение и радость. С давних пор служила берёза символом красоты.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Но не одной красотой славна наша берёза. Многие знают, что она ещё и чудо-сеялка.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Ежегодно берёза засевает огромные просторы миллионами мелких семян. В короткий срок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появляются всходы.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Берёза – это растение пионер, потому что оно активно обживает новые места.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Интересно, что ствол берёзы даже на солнце остаётся холодным. Чудо это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объясняется просто, если вспомнить, что белый цвет хорошо отражает солнечные лучи.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А что можно сказать о пользе берёзы? Берёза используется как 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растение при озеленении городов и сёл. Из её древесины изготавливают фанеру, мебель.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Берёзовый сок хорошо утоляет жажду. Из её сока готовят лекарства. Листья и кору берёзу 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удовольствием едят козы и овцы.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Юрцевичу</w:t>
            </w:r>
            <w:proofErr w:type="spellEnd"/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2. Допиши предложения, опираясь на текст.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Берёза - это растение пионер, потому что 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Берёза – это чуд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сеялка, потому что ________________________________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3. Выпиши из текста вопросительные предложения. Поставь в словах ударение.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4. Можно ли назвать этот текст научно-познавательным? Запиши свой ответ.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5. Верно ли утверждение, что даже в самую жару, в самое пекло ствол берёзы всегда остаётся холодным?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 в тексте предложение, подтверждающее твой ответ.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6. Прочитай строки стихотворения о берёзе. Подчеркни сравнение.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Хорошо и тепло,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Как зимой у печки.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И березы стоят,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Как большие свечки.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7. Подбери антонимы и синонимы.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Стройный - ___________________________________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Высокий – ___________________________________</w:t>
            </w:r>
          </w:p>
          <w:p w:rsidR="006E2FC4" w:rsidRPr="00196D37" w:rsidRDefault="006E2FC4" w:rsidP="006E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8. Отметь иллюстрацию, на которой берёза изображена зимой.</w:t>
            </w:r>
          </w:p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Твой младший брат написал сочинение «Как я провёл зимние каникулы». Когда ты прочитал его, то обнаружил, что брат не знает, как обозначаются «комнаты» в разных учреждениях. </w:t>
            </w:r>
          </w:p>
          <w:p w:rsidR="00C6020B" w:rsidRPr="00196D37" w:rsidRDefault="00C6020B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зимние каникулы мы с бабушкой ездили в   город Одесса. В поезде в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комнате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(1)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нами ехал военный. В Одессе в гостинице мы поселились в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комнату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(2)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45. Бабушка меня водила в музей. Там в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(3)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древних животных я видел скелет динозавра. Из всех развлечений мне понравилась прогулка на теплоходе. Там у нас была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комната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(4)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верхней палубе. Из Одессы я привёз много фотографий и хочу сделать фотовыставку в нашей 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(5)</w:t>
            </w:r>
            <w:r w:rsidRPr="0019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школе.  </w:t>
            </w:r>
          </w:p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</w:t>
            </w:r>
            <w:proofErr w:type="gramStart"/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Помоги брату заменить выделенные слова на предложенные.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 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купе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547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. каюта      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зал        </w:t>
            </w:r>
            <w:r w:rsidRPr="00196D37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 во вторую строку таблицы буквы подходящих слов-синонимов.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51"/>
              <w:gridCol w:w="1051"/>
              <w:gridCol w:w="1051"/>
              <w:gridCol w:w="1051"/>
              <w:gridCol w:w="1051"/>
            </w:tblGrid>
            <w:tr w:rsidR="00C6020B" w:rsidRPr="00196D37" w:rsidTr="009E1C82"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C6020B" w:rsidRPr="00196D37" w:rsidTr="009E1C82"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</w:tcPr>
                <w:p w:rsidR="00C6020B" w:rsidRPr="00196D37" w:rsidRDefault="00C6020B" w:rsidP="009E1C8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proofErr w:type="gramStart"/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будет находиться в орфографическом словаре последним из предложенных слов? </w:t>
            </w:r>
            <w:r w:rsidRPr="0019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Обведи букву правильного ответа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20B" w:rsidRPr="00196D37" w:rsidRDefault="00C6020B" w:rsidP="00C602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          </w:t>
            </w: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купе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каюта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C6020B" w:rsidRPr="00196D37" w:rsidRDefault="00C6020B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42" w:rsidRPr="00196D37" w:rsidTr="00196D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196D37" w:rsidRDefault="00522EB7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естественнонаучная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42" w:rsidRPr="00196D37" w:rsidRDefault="001C4042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75" w:rsidRPr="00196D37" w:rsidRDefault="004B6FF8" w:rsidP="004B6FF8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Задания представлены после таблицы.</w:t>
            </w:r>
          </w:p>
        </w:tc>
      </w:tr>
    </w:tbl>
    <w:tbl>
      <w:tblPr>
        <w:tblStyle w:val="TableNormal"/>
        <w:tblpPr w:leftFromText="180" w:rightFromText="180" w:vertAnchor="text" w:horzAnchor="margin" w:tblpY="6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8"/>
        <w:gridCol w:w="7583"/>
      </w:tblGrid>
      <w:tr w:rsidR="004B6FF8" w:rsidRPr="00196D37" w:rsidTr="00196D37">
        <w:trPr>
          <w:trHeight w:val="9347"/>
        </w:trPr>
        <w:tc>
          <w:tcPr>
            <w:tcW w:w="6668" w:type="dxa"/>
          </w:tcPr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r w:rsidRPr="00196D37">
              <w:rPr>
                <w:b/>
                <w:sz w:val="24"/>
                <w:szCs w:val="24"/>
              </w:rPr>
              <w:lastRenderedPageBreak/>
              <w:t>На</w:t>
            </w:r>
            <w:proofErr w:type="spellEnd"/>
            <w:r w:rsidRPr="00196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D37">
              <w:rPr>
                <w:b/>
                <w:sz w:val="24"/>
                <w:szCs w:val="24"/>
              </w:rPr>
              <w:t>пруду</w:t>
            </w:r>
            <w:proofErr w:type="spellEnd"/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96D37">
              <w:rPr>
                <w:sz w:val="24"/>
                <w:szCs w:val="24"/>
              </w:rPr>
              <w:t>Задание</w:t>
            </w:r>
            <w:r w:rsidRPr="00196D37">
              <w:rPr>
                <w:spacing w:val="-2"/>
                <w:sz w:val="24"/>
                <w:szCs w:val="24"/>
              </w:rPr>
              <w:t xml:space="preserve"> </w:t>
            </w:r>
            <w:r w:rsidRPr="00196D37">
              <w:rPr>
                <w:sz w:val="24"/>
                <w:szCs w:val="24"/>
              </w:rPr>
              <w:t>1 / 3</w:t>
            </w:r>
          </w:p>
          <w:p w:rsidR="004B6FF8" w:rsidRPr="00196D37" w:rsidRDefault="004B6FF8" w:rsidP="00196D3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ind w:right="168"/>
              <w:rPr>
                <w:sz w:val="24"/>
                <w:szCs w:val="24"/>
              </w:rPr>
            </w:pPr>
            <w:r w:rsidRPr="00196D37">
              <w:rPr>
                <w:i/>
                <w:sz w:val="24"/>
                <w:szCs w:val="24"/>
              </w:rPr>
              <w:t>Прочитайте текст «На пруду», расположенный справа.</w:t>
            </w:r>
            <w:r w:rsidRPr="00196D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196D37">
              <w:rPr>
                <w:i/>
                <w:sz w:val="24"/>
                <w:szCs w:val="24"/>
              </w:rPr>
              <w:t xml:space="preserve"> Ответьте на вопросы, отмечая</w:t>
            </w:r>
            <w:r w:rsidRPr="00196D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96D37">
              <w:rPr>
                <w:b/>
                <w:i/>
                <w:sz w:val="24"/>
                <w:szCs w:val="24"/>
              </w:rPr>
              <w:t>один</w:t>
            </w:r>
            <w:r w:rsidRPr="00196D3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96D37">
              <w:rPr>
                <w:i/>
                <w:sz w:val="24"/>
                <w:szCs w:val="24"/>
              </w:rPr>
              <w:t>верный</w:t>
            </w:r>
            <w:r w:rsidRPr="00196D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96D37">
              <w:rPr>
                <w:i/>
                <w:sz w:val="24"/>
                <w:szCs w:val="24"/>
              </w:rPr>
              <w:t>вариант</w:t>
            </w:r>
            <w:r w:rsidRPr="00196D3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96D37">
              <w:rPr>
                <w:i/>
                <w:sz w:val="24"/>
                <w:szCs w:val="24"/>
              </w:rPr>
              <w:t>ответа:</w:t>
            </w:r>
          </w:p>
          <w:p w:rsidR="004B6FF8" w:rsidRPr="00196D37" w:rsidRDefault="004B6FF8" w:rsidP="00196D3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tabs>
                <w:tab w:val="left" w:pos="418"/>
              </w:tabs>
              <w:spacing w:line="310" w:lineRule="exact"/>
              <w:ind w:left="417" w:firstLine="42"/>
              <w:rPr>
                <w:b/>
                <w:bCs/>
                <w:sz w:val="24"/>
                <w:szCs w:val="24"/>
              </w:rPr>
            </w:pPr>
            <w:r w:rsidRPr="00196D37">
              <w:rPr>
                <w:b/>
                <w:bCs/>
                <w:sz w:val="24"/>
                <w:szCs w:val="24"/>
              </w:rPr>
              <w:t>1.Когда преимущественно активна лягушка прудовая?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</w:p>
          <w:p w:rsidR="004B6FF8" w:rsidRPr="00196D37" w:rsidRDefault="004B6FF8" w:rsidP="00196D37">
            <w:pPr>
              <w:pStyle w:val="a3"/>
              <w:tabs>
                <w:tab w:val="left" w:pos="524"/>
              </w:tabs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F8" w:rsidRPr="00196D37" w:rsidRDefault="004B6FF8" w:rsidP="00196D37">
            <w:pPr>
              <w:tabs>
                <w:tab w:val="left" w:pos="52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2. Влажную кожу имеет: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Лягушка прудовая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Жаба зелёная</w:t>
            </w:r>
          </w:p>
          <w:p w:rsidR="004B6FF8" w:rsidRPr="00196D37" w:rsidRDefault="004B6FF8" w:rsidP="00196D37">
            <w:pPr>
              <w:pStyle w:val="a3"/>
              <w:tabs>
                <w:tab w:val="left" w:pos="524"/>
              </w:tabs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F8" w:rsidRPr="00196D37" w:rsidRDefault="004B6FF8" w:rsidP="00196D37">
            <w:pPr>
              <w:tabs>
                <w:tab w:val="left" w:pos="524"/>
              </w:tabs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Что стало с кожей жабы зеленой из-за сухопутного образа жизни: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Загорела</w:t>
            </w:r>
          </w:p>
          <w:p w:rsidR="004B6FF8" w:rsidRPr="00196D37" w:rsidRDefault="004B6FF8" w:rsidP="00196D37">
            <w:pPr>
              <w:pStyle w:val="a3"/>
              <w:numPr>
                <w:ilvl w:val="0"/>
                <w:numId w:val="2"/>
              </w:numPr>
              <w:tabs>
                <w:tab w:val="left" w:pos="524"/>
              </w:tabs>
              <w:spacing w:after="0" w:line="310" w:lineRule="exact"/>
              <w:ind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Стала бугристой, ороговела</w:t>
            </w:r>
          </w:p>
          <w:p w:rsidR="004B6FF8" w:rsidRPr="00196D37" w:rsidRDefault="004B6FF8" w:rsidP="00196D37">
            <w:pPr>
              <w:tabs>
                <w:tab w:val="left" w:pos="524"/>
              </w:tabs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FF8" w:rsidRPr="00196D37" w:rsidRDefault="004B6FF8" w:rsidP="00196D37">
            <w:pPr>
              <w:tabs>
                <w:tab w:val="left" w:pos="524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4B6FF8" w:rsidRPr="00196D37" w:rsidRDefault="004B6FF8" w:rsidP="00196D37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196D37">
              <w:rPr>
                <w:b/>
                <w:sz w:val="24"/>
                <w:szCs w:val="24"/>
              </w:rPr>
              <w:t>На пруду</w:t>
            </w:r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spacing w:line="274" w:lineRule="exact"/>
              <w:jc w:val="center"/>
              <w:rPr>
                <w:noProof/>
                <w:sz w:val="24"/>
                <w:szCs w:val="24"/>
              </w:rPr>
            </w:pPr>
          </w:p>
          <w:p w:rsidR="004B6FF8" w:rsidRPr="00196D37" w:rsidRDefault="004B6FF8" w:rsidP="00196D37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96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245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57" cy="769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196D37">
            <w:pPr>
              <w:tabs>
                <w:tab w:val="left" w:pos="4962"/>
              </w:tabs>
              <w:ind w:left="20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Витя очень интересуется миром животных. На даче у него есть пруд. Недавно он увидел там двух представителей земноводных, решил о них узнать подробнее. Витя их сфотографировал и стал искать информацию о них в энциклопедии. Вот что он узнал:</w:t>
            </w:r>
          </w:p>
          <w:p w:rsidR="004B6FF8" w:rsidRPr="00196D37" w:rsidRDefault="004B6FF8" w:rsidP="00196D37">
            <w:pPr>
              <w:tabs>
                <w:tab w:val="left" w:pos="4962"/>
              </w:tabs>
              <w:ind w:left="207" w:righ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Лягушка прудовая</w:t>
            </w:r>
          </w:p>
          <w:p w:rsidR="004B6FF8" w:rsidRPr="00196D37" w:rsidRDefault="004B6FF8" w:rsidP="00196D37">
            <w:pPr>
              <w:ind w:left="207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На прудах часто можно увидеть прыгающую от куста к кусту лягушку. Её кожа гладкая, влажная поблёскивает на солнце.  В наших условиях ведет дневной образ жизни. Весной лягушка прудовая откладывает икру в воду.</w:t>
            </w:r>
          </w:p>
          <w:p w:rsidR="004B6FF8" w:rsidRPr="00196D37" w:rsidRDefault="004B6FF8" w:rsidP="00196D37">
            <w:pPr>
              <w:tabs>
                <w:tab w:val="left" w:pos="1788"/>
              </w:tabs>
              <w:ind w:left="207"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Жаба зелёная</w:t>
            </w:r>
          </w:p>
          <w:p w:rsidR="004B6FF8" w:rsidRPr="00196D37" w:rsidRDefault="004B6FF8" w:rsidP="00196D37">
            <w:pPr>
              <w:tabs>
                <w:tab w:val="left" w:pos="1788"/>
              </w:tabs>
              <w:ind w:left="207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</w:rPr>
              <w:t>Жаба зелёная ведет сухопутный образ жизни, она ходит по земле. В связи с этим ее кожа ороговела, стала бугристой и сухой.  Днем жабы прячутся среди камней в сырых ямах, а ночью выходят на добычу. Настоящие концерты можно услышать весной на пруду – это жабы откладывают в воду икру.</w:t>
            </w:r>
          </w:p>
          <w:p w:rsidR="004B6FF8" w:rsidRPr="00196D37" w:rsidRDefault="004B6FF8" w:rsidP="00196D37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</w:tc>
      </w:tr>
    </w:tbl>
    <w:p w:rsidR="004B6FF8" w:rsidRPr="00196D37" w:rsidRDefault="004B6FF8" w:rsidP="004B6FF8">
      <w:pPr>
        <w:rPr>
          <w:rFonts w:ascii="Times New Roman" w:hAnsi="Times New Roman" w:cs="Times New Roman"/>
          <w:noProof/>
          <w:sz w:val="24"/>
          <w:szCs w:val="24"/>
        </w:rPr>
      </w:pPr>
    </w:p>
    <w:p w:rsidR="00196D37" w:rsidRPr="00196D37" w:rsidRDefault="00196D37" w:rsidP="004B6FF8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7583"/>
      </w:tblGrid>
      <w:tr w:rsidR="004B6FF8" w:rsidRPr="00196D37" w:rsidTr="00285CFA">
        <w:trPr>
          <w:trHeight w:val="9347"/>
        </w:trPr>
        <w:tc>
          <w:tcPr>
            <w:tcW w:w="7054" w:type="dxa"/>
          </w:tcPr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  <w:lang w:val="ru-RU"/>
              </w:rPr>
            </w:pPr>
            <w:r w:rsidRPr="00196D37">
              <w:rPr>
                <w:b/>
                <w:sz w:val="24"/>
                <w:szCs w:val="24"/>
                <w:lang w:val="ru-RU"/>
              </w:rPr>
              <w:lastRenderedPageBreak/>
              <w:t>На пруду</w:t>
            </w: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196D37">
              <w:rPr>
                <w:sz w:val="24"/>
                <w:szCs w:val="24"/>
                <w:lang w:val="ru-RU"/>
              </w:rPr>
              <w:t xml:space="preserve">Задание   </w:t>
            </w:r>
            <w:r w:rsidRPr="00196D37">
              <w:rPr>
                <w:spacing w:val="-2"/>
                <w:sz w:val="24"/>
                <w:szCs w:val="24"/>
                <w:lang w:val="ru-RU"/>
              </w:rPr>
              <w:t>2/</w:t>
            </w:r>
            <w:r w:rsidRPr="00196D37">
              <w:rPr>
                <w:sz w:val="24"/>
                <w:szCs w:val="24"/>
                <w:lang w:val="ru-RU"/>
              </w:rPr>
              <w:t xml:space="preserve"> 3</w:t>
            </w:r>
          </w:p>
          <w:p w:rsidR="004B6FF8" w:rsidRPr="00196D37" w:rsidRDefault="004B6FF8" w:rsidP="00285C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B6FF8" w:rsidRPr="00196D37" w:rsidRDefault="004B6FF8" w:rsidP="00285CFA">
            <w:pPr>
              <w:pStyle w:val="TableParagraph"/>
              <w:ind w:right="168"/>
              <w:rPr>
                <w:i/>
                <w:sz w:val="24"/>
                <w:szCs w:val="24"/>
                <w:lang w:val="ru-RU"/>
              </w:rPr>
            </w:pPr>
            <w:r w:rsidRPr="00196D37">
              <w:rPr>
                <w:i/>
                <w:sz w:val="24"/>
                <w:szCs w:val="24"/>
                <w:lang w:val="ru-RU"/>
              </w:rPr>
              <w:t>Прочитайте текст «На пруду», расположенный справа.</w:t>
            </w:r>
            <w:r w:rsidRPr="00196D37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4B6FF8" w:rsidRPr="00196D37" w:rsidRDefault="004B6FF8" w:rsidP="00285CFA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Заполните</w:t>
            </w:r>
            <w:r w:rsidRPr="00196D37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196D3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таблице</w:t>
            </w:r>
            <w:r w:rsidRPr="00196D3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пропущенные</w:t>
            </w:r>
            <w:r w:rsidRPr="00196D3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данные.</w:t>
            </w:r>
          </w:p>
          <w:p w:rsidR="004B6FF8" w:rsidRPr="00196D37" w:rsidRDefault="004B6FF8" w:rsidP="00285CFA">
            <w:pPr>
              <w:pStyle w:val="a6"/>
              <w:rPr>
                <w:i/>
                <w:lang w:val="ru-RU"/>
              </w:rPr>
            </w:pPr>
          </w:p>
          <w:p w:rsidR="004B6FF8" w:rsidRPr="00196D37" w:rsidRDefault="004B6FF8" w:rsidP="00285CFA">
            <w:pPr>
              <w:pStyle w:val="a6"/>
              <w:ind w:left="213" w:right="288"/>
              <w:rPr>
                <w:b/>
                <w:bCs/>
                <w:lang w:val="ru-RU"/>
              </w:rPr>
            </w:pPr>
            <w:r w:rsidRPr="00196D37">
              <w:rPr>
                <w:b/>
                <w:bCs/>
                <w:lang w:val="ru-RU"/>
              </w:rPr>
              <w:t>Витя</w:t>
            </w:r>
            <w:r w:rsidRPr="00196D37">
              <w:rPr>
                <w:b/>
                <w:bCs/>
                <w:spacing w:val="-2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решил</w:t>
            </w:r>
            <w:r w:rsidRPr="00196D37">
              <w:rPr>
                <w:b/>
                <w:bCs/>
                <w:spacing w:val="-4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представить</w:t>
            </w:r>
            <w:r w:rsidRPr="00196D37">
              <w:rPr>
                <w:b/>
                <w:bCs/>
                <w:spacing w:val="-3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информацию о</w:t>
            </w:r>
            <w:r w:rsidRPr="00196D37">
              <w:rPr>
                <w:b/>
                <w:bCs/>
                <w:spacing w:val="-2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земноводных</w:t>
            </w:r>
            <w:r w:rsidRPr="00196D37">
              <w:rPr>
                <w:b/>
                <w:bCs/>
                <w:spacing w:val="-2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в</w:t>
            </w:r>
            <w:r w:rsidRPr="00196D37">
              <w:rPr>
                <w:b/>
                <w:bCs/>
                <w:spacing w:val="-57"/>
                <w:lang w:val="ru-RU"/>
              </w:rPr>
              <w:t xml:space="preserve"> </w:t>
            </w:r>
            <w:r w:rsidRPr="00196D37">
              <w:rPr>
                <w:b/>
                <w:bCs/>
                <w:lang w:val="ru-RU"/>
              </w:rPr>
              <w:t>таблице.</w:t>
            </w:r>
          </w:p>
          <w:p w:rsidR="004B6FF8" w:rsidRPr="00196D37" w:rsidRDefault="004B6FF8" w:rsidP="00285CFA">
            <w:pPr>
              <w:pStyle w:val="a6"/>
              <w:rPr>
                <w:lang w:val="ru-RU"/>
              </w:rPr>
            </w:pPr>
          </w:p>
          <w:p w:rsidR="004B6FF8" w:rsidRPr="00196D37" w:rsidRDefault="004B6FF8" w:rsidP="00285CFA">
            <w:pPr>
              <w:ind w:left="21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Помогите ему это сделать, заполните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пропуски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таблице:</w:t>
            </w:r>
          </w:p>
          <w:tbl>
            <w:tblPr>
              <w:tblStyle w:val="a4"/>
              <w:tblW w:w="6062" w:type="dxa"/>
              <w:tblLayout w:type="fixed"/>
              <w:tblLook w:val="04A0"/>
            </w:tblPr>
            <w:tblGrid>
              <w:gridCol w:w="1685"/>
              <w:gridCol w:w="2112"/>
              <w:gridCol w:w="2265"/>
            </w:tblGrid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животных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Лягушка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Жаба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покрова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лягушки кожа    ________ и ________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у жабы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 и ________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передвижения по суше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Лягушка по суше ___________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жаба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размножения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Откладывают _____________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Откладывают_____________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 (время суток)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Ведут   ________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Ведут   ________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</w:t>
                  </w:r>
                </w:p>
              </w:tc>
            </w:tr>
          </w:tbl>
          <w:p w:rsidR="004B6FF8" w:rsidRPr="00196D37" w:rsidRDefault="004B6FF8" w:rsidP="00285CFA">
            <w:pPr>
              <w:ind w:left="2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a6"/>
              <w:rPr>
                <w:i/>
              </w:rPr>
            </w:pPr>
          </w:p>
          <w:p w:rsidR="004B6FF8" w:rsidRPr="00196D37" w:rsidRDefault="004B6FF8" w:rsidP="00285CFA">
            <w:pPr>
              <w:tabs>
                <w:tab w:val="left" w:pos="524"/>
              </w:tabs>
              <w:ind w:left="426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</w:tcPr>
          <w:p w:rsidR="004B6FF8" w:rsidRPr="00196D37" w:rsidRDefault="004B6FF8" w:rsidP="00285CF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D37">
              <w:rPr>
                <w:b/>
                <w:sz w:val="24"/>
                <w:szCs w:val="24"/>
              </w:rPr>
              <w:t>На</w:t>
            </w:r>
            <w:proofErr w:type="spellEnd"/>
            <w:r w:rsidRPr="00196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D37">
              <w:rPr>
                <w:b/>
                <w:sz w:val="24"/>
                <w:szCs w:val="24"/>
              </w:rPr>
              <w:t>пруду</w:t>
            </w:r>
            <w:proofErr w:type="spellEnd"/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jc w:val="center"/>
              <w:rPr>
                <w:noProof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96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245" cy="7467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57" cy="769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tabs>
                <w:tab w:val="left" w:pos="4962"/>
              </w:tabs>
              <w:ind w:left="207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 очень интересуется миром животных. На даче у него есть пруд. Недавно он увидел там двух представителей земноводных, решил о них узнать подробнее. Витя их сфотографировал и стал искать информацию о них в энциклопедии. Вот что он узнал:</w:t>
            </w:r>
          </w:p>
          <w:p w:rsidR="004B6FF8" w:rsidRPr="00196D37" w:rsidRDefault="004B6FF8" w:rsidP="00285CFA">
            <w:pPr>
              <w:tabs>
                <w:tab w:val="left" w:pos="4962"/>
              </w:tabs>
              <w:ind w:left="207" w:right="17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Лягушка прудовая</w:t>
            </w:r>
          </w:p>
          <w:p w:rsidR="004B6FF8" w:rsidRPr="00196D37" w:rsidRDefault="004B6FF8" w:rsidP="00285CFA">
            <w:pPr>
              <w:ind w:left="207"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прудах часто можно увидеть прыгающую от куста к кусту лягушку. Её кожа гладкая, влажная поблёскивает на солнце.  В наших условиях ведет дневной образ жизни. Весной лягушка прудовая откладывает икру в воду.</w:t>
            </w:r>
          </w:p>
          <w:p w:rsidR="004B6FF8" w:rsidRPr="00196D37" w:rsidRDefault="004B6FF8" w:rsidP="00285CFA">
            <w:pPr>
              <w:tabs>
                <w:tab w:val="left" w:pos="1788"/>
              </w:tabs>
              <w:ind w:left="207"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Жаба зелёная</w:t>
            </w:r>
          </w:p>
          <w:p w:rsidR="004B6FF8" w:rsidRPr="00196D37" w:rsidRDefault="004B6FF8" w:rsidP="00285CFA">
            <w:pPr>
              <w:tabs>
                <w:tab w:val="left" w:pos="1788"/>
              </w:tabs>
              <w:ind w:left="207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Жаба зелёная ведет сухопутный образ жизни, она ходит по земле. В связи с этим ее кожа ороговела, стала бугристой и сухой.  Днем жабы прячутся среди камней в сырых ямах, а ночью выходят на добычу. Настоящие концерты можно услышать весной на пруду – это жабы откладывают в воду икру.</w:t>
            </w: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B6FF8" w:rsidRPr="00196D37" w:rsidRDefault="004B6FF8" w:rsidP="004B6FF8">
      <w:pPr>
        <w:rPr>
          <w:rFonts w:ascii="Times New Roman" w:hAnsi="Times New Roman" w:cs="Times New Roman"/>
          <w:noProof/>
          <w:sz w:val="24"/>
          <w:szCs w:val="24"/>
        </w:rPr>
      </w:pPr>
    </w:p>
    <w:p w:rsidR="004B6FF8" w:rsidRPr="00196D37" w:rsidRDefault="004B6FF8" w:rsidP="004B6FF8">
      <w:pPr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</w:p>
    <w:tbl>
      <w:tblPr>
        <w:tblStyle w:val="TableNormal"/>
        <w:tblpPr w:leftFromText="180" w:rightFromText="180" w:vertAnchor="text" w:tblpX="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7583"/>
      </w:tblGrid>
      <w:tr w:rsidR="004B6FF8" w:rsidRPr="00196D37" w:rsidTr="00285CFA">
        <w:trPr>
          <w:trHeight w:val="9347"/>
        </w:trPr>
        <w:tc>
          <w:tcPr>
            <w:tcW w:w="7054" w:type="dxa"/>
          </w:tcPr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  <w:lang w:val="ru-RU"/>
              </w:rPr>
            </w:pPr>
            <w:r w:rsidRPr="00196D37">
              <w:rPr>
                <w:b/>
                <w:sz w:val="24"/>
                <w:szCs w:val="24"/>
                <w:lang w:val="ru-RU"/>
              </w:rPr>
              <w:lastRenderedPageBreak/>
              <w:t>На пруду</w:t>
            </w: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196D37">
              <w:rPr>
                <w:sz w:val="24"/>
                <w:szCs w:val="24"/>
                <w:lang w:val="ru-RU"/>
              </w:rPr>
              <w:t>Задание</w:t>
            </w:r>
            <w:r w:rsidRPr="00196D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sz w:val="24"/>
                <w:szCs w:val="24"/>
                <w:lang w:val="ru-RU"/>
              </w:rPr>
              <w:t>3 / 3</w:t>
            </w:r>
          </w:p>
          <w:p w:rsidR="004B6FF8" w:rsidRPr="00196D37" w:rsidRDefault="004B6FF8" w:rsidP="00285C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B6FF8" w:rsidRPr="00196D37" w:rsidRDefault="004B6FF8" w:rsidP="00285CFA">
            <w:pPr>
              <w:ind w:left="213" w:right="2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Прочитайте текст «На пруду», расположенный справа.</w:t>
            </w:r>
            <w:r w:rsidRPr="00196D37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4B6FF8" w:rsidRPr="00196D37" w:rsidRDefault="004B6FF8" w:rsidP="00285CFA">
            <w:pPr>
              <w:ind w:left="213"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Изучите данные таблицы Вити. Сопоставьте признаки животных. Схожие признаки выдели зелёным цветом, а отличительные признаки – красным. </w:t>
            </w:r>
          </w:p>
          <w:p w:rsidR="004B6FF8" w:rsidRPr="00196D37" w:rsidRDefault="004B6FF8" w:rsidP="00285CFA">
            <w:pPr>
              <w:ind w:left="213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  <w:tbl>
            <w:tblPr>
              <w:tblStyle w:val="a4"/>
              <w:tblW w:w="3378" w:type="dxa"/>
              <w:tblInd w:w="481" w:type="dxa"/>
              <w:tblLayout w:type="fixed"/>
              <w:tblLook w:val="04A0"/>
            </w:tblPr>
            <w:tblGrid>
              <w:gridCol w:w="3378"/>
            </w:tblGrid>
            <w:tr w:rsidR="004B6FF8" w:rsidRPr="00196D37" w:rsidTr="00285CFA">
              <w:trPr>
                <w:trHeight w:val="308"/>
              </w:trPr>
              <w:tc>
                <w:tcPr>
                  <w:tcW w:w="3378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покрова</w:t>
                  </w:r>
                </w:p>
              </w:tc>
            </w:tr>
            <w:tr w:rsidR="004B6FF8" w:rsidRPr="00196D37" w:rsidTr="00285CFA">
              <w:trPr>
                <w:trHeight w:val="294"/>
              </w:trPr>
              <w:tc>
                <w:tcPr>
                  <w:tcW w:w="3378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передвижения по суше</w:t>
                  </w:r>
                </w:p>
              </w:tc>
            </w:tr>
            <w:tr w:rsidR="004B6FF8" w:rsidRPr="00196D37" w:rsidTr="00285CFA">
              <w:trPr>
                <w:trHeight w:val="308"/>
              </w:trPr>
              <w:tc>
                <w:tcPr>
                  <w:tcW w:w="3378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размножения</w:t>
                  </w:r>
                </w:p>
              </w:tc>
            </w:tr>
            <w:tr w:rsidR="004B6FF8" w:rsidRPr="00196D37" w:rsidTr="00285CFA">
              <w:trPr>
                <w:trHeight w:val="308"/>
              </w:trPr>
              <w:tc>
                <w:tcPr>
                  <w:tcW w:w="3378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 (время суток)</w:t>
                  </w:r>
                </w:p>
              </w:tc>
            </w:tr>
          </w:tbl>
          <w:p w:rsidR="004B6FF8" w:rsidRPr="00196D37" w:rsidRDefault="004B6FF8" w:rsidP="00285CFA">
            <w:pPr>
              <w:ind w:left="459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B6FF8" w:rsidRPr="00196D37" w:rsidRDefault="004B6FF8" w:rsidP="00285CFA">
            <w:pPr>
              <w:ind w:left="459"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Сделайте вывод:</w:t>
            </w:r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Общие признаки:</w:t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 оба животных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________________;</w:t>
            </w:r>
            <w:proofErr w:type="gramEnd"/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 размножения - __________________.</w:t>
            </w:r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6D3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Различия.</w:t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1)у лягушки способ передвижения на суше ____________, а у жабы</w:t>
            </w:r>
            <w:proofErr w:type="gramStart"/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_________________;</w:t>
            </w:r>
            <w:proofErr w:type="gramEnd"/>
          </w:p>
          <w:p w:rsidR="004B6FF8" w:rsidRPr="00196D37" w:rsidRDefault="004B6FF8" w:rsidP="00285CFA">
            <w:pPr>
              <w:tabs>
                <w:tab w:val="left" w:pos="178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Кожа у лягушки </w:t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____________ и ___________, а у жабы - </w:t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196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___________ и _________; 3) Лягушка бодрствует  __________, а жаба ____________.</w:t>
            </w:r>
          </w:p>
          <w:p w:rsidR="004B6FF8" w:rsidRPr="00196D37" w:rsidRDefault="004B6FF8" w:rsidP="00285CFA">
            <w:pPr>
              <w:ind w:left="459" w:righ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3" w:type="dxa"/>
          </w:tcPr>
          <w:p w:rsidR="004B6FF8" w:rsidRPr="00196D37" w:rsidRDefault="004B6FF8" w:rsidP="00285CF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6D37">
              <w:rPr>
                <w:b/>
                <w:sz w:val="24"/>
                <w:szCs w:val="24"/>
              </w:rPr>
              <w:t>На</w:t>
            </w:r>
            <w:proofErr w:type="spellEnd"/>
            <w:r w:rsidRPr="00196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96D37">
              <w:rPr>
                <w:b/>
                <w:sz w:val="24"/>
                <w:szCs w:val="24"/>
              </w:rPr>
              <w:t>пруду</w:t>
            </w:r>
            <w:proofErr w:type="spellEnd"/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jc w:val="center"/>
              <w:rPr>
                <w:noProof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196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245" cy="7467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57" cy="769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6FF8" w:rsidRPr="00196D37" w:rsidRDefault="004B6FF8" w:rsidP="00285CFA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</w:p>
          <w:p w:rsidR="004B6FF8" w:rsidRPr="00196D37" w:rsidRDefault="004B6FF8" w:rsidP="00285CFA">
            <w:pPr>
              <w:pStyle w:val="a6"/>
              <w:tabs>
                <w:tab w:val="left" w:pos="1442"/>
                <w:tab w:val="left" w:pos="1847"/>
              </w:tabs>
              <w:ind w:left="213" w:right="-6" w:firstLine="604"/>
              <w:jc w:val="both"/>
              <w:rPr>
                <w:lang w:val="ru-RU"/>
              </w:rPr>
            </w:pPr>
            <w:r w:rsidRPr="00196D37">
              <w:rPr>
                <w:lang w:val="ru-RU"/>
              </w:rPr>
              <w:t>Витя очень интересуется миром животных. На даче у него есть пруд. Недавно он увидел там двух представителей земноводных, решил о них узнать подробнее. Витя их сфотографировал и стал искать информацию о них в энциклопедии. Он</w:t>
            </w:r>
            <w:r w:rsidRPr="00196D37">
              <w:rPr>
                <w:spacing w:val="4"/>
                <w:lang w:val="ru-RU"/>
              </w:rPr>
              <w:t xml:space="preserve"> </w:t>
            </w:r>
            <w:r w:rsidRPr="00196D37">
              <w:rPr>
                <w:lang w:val="ru-RU"/>
              </w:rPr>
              <w:t>собрал информацию</w:t>
            </w:r>
            <w:r w:rsidRPr="00196D37">
              <w:rPr>
                <w:spacing w:val="4"/>
                <w:lang w:val="ru-RU"/>
              </w:rPr>
              <w:t xml:space="preserve"> </w:t>
            </w:r>
            <w:r w:rsidRPr="00196D37">
              <w:rPr>
                <w:lang w:val="ru-RU"/>
              </w:rPr>
              <w:t>об</w:t>
            </w:r>
            <w:r w:rsidRPr="00196D37">
              <w:rPr>
                <w:spacing w:val="-57"/>
                <w:lang w:val="ru-RU"/>
              </w:rPr>
              <w:t xml:space="preserve">  </w:t>
            </w:r>
            <w:r w:rsidRPr="00196D37">
              <w:rPr>
                <w:lang w:val="ru-RU"/>
              </w:rPr>
              <w:t>области обитания,</w:t>
            </w:r>
            <w:r w:rsidRPr="00196D37">
              <w:rPr>
                <w:lang w:val="ru-RU"/>
              </w:rPr>
              <w:tab/>
              <w:t>условиях</w:t>
            </w:r>
            <w:r w:rsidRPr="00196D37">
              <w:rPr>
                <w:spacing w:val="1"/>
                <w:lang w:val="ru-RU"/>
              </w:rPr>
              <w:t xml:space="preserve"> </w:t>
            </w:r>
            <w:r w:rsidRPr="00196D37">
              <w:rPr>
                <w:lang w:val="ru-RU"/>
              </w:rPr>
              <w:t>проживания,</w:t>
            </w:r>
            <w:r w:rsidRPr="00196D37">
              <w:rPr>
                <w:spacing w:val="1"/>
                <w:lang w:val="ru-RU"/>
              </w:rPr>
              <w:t xml:space="preserve"> </w:t>
            </w:r>
            <w:r w:rsidRPr="00196D37">
              <w:rPr>
                <w:lang w:val="ru-RU"/>
              </w:rPr>
              <w:t>питания,</w:t>
            </w:r>
            <w:r w:rsidRPr="00196D37">
              <w:rPr>
                <w:spacing w:val="1"/>
                <w:lang w:val="ru-RU"/>
              </w:rPr>
              <w:t xml:space="preserve"> </w:t>
            </w:r>
            <w:r w:rsidRPr="00196D37">
              <w:rPr>
                <w:lang w:val="ru-RU"/>
              </w:rPr>
              <w:t>особенностях</w:t>
            </w:r>
            <w:r w:rsidRPr="00196D37">
              <w:rPr>
                <w:spacing w:val="1"/>
                <w:lang w:val="ru-RU"/>
              </w:rPr>
              <w:t xml:space="preserve"> </w:t>
            </w:r>
            <w:r w:rsidRPr="00196D37">
              <w:rPr>
                <w:lang w:val="ru-RU"/>
              </w:rPr>
              <w:t>поведения.</w:t>
            </w:r>
          </w:p>
          <w:p w:rsidR="004B6FF8" w:rsidRPr="00196D37" w:rsidRDefault="004B6FF8" w:rsidP="00285CFA">
            <w:pPr>
              <w:tabs>
                <w:tab w:val="left" w:pos="4962"/>
              </w:tabs>
              <w:ind w:left="207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6FF8" w:rsidRPr="00196D37" w:rsidRDefault="004B6FF8" w:rsidP="00285CFA">
            <w:pPr>
              <w:pStyle w:val="a6"/>
              <w:spacing w:before="1"/>
              <w:ind w:left="213" w:right="2437"/>
              <w:rPr>
                <w:lang w:val="ru-RU"/>
              </w:rPr>
            </w:pPr>
            <w:r w:rsidRPr="00196D37">
              <w:rPr>
                <w:lang w:val="ru-RU"/>
              </w:rPr>
              <w:t>Всю информацию</w:t>
            </w:r>
            <w:r w:rsidRPr="00196D37">
              <w:rPr>
                <w:spacing w:val="14"/>
                <w:lang w:val="ru-RU"/>
              </w:rPr>
              <w:t xml:space="preserve"> </w:t>
            </w:r>
            <w:r w:rsidRPr="00196D37">
              <w:rPr>
                <w:lang w:val="ru-RU"/>
              </w:rPr>
              <w:t>Витя представил в таблице:</w:t>
            </w:r>
          </w:p>
          <w:tbl>
            <w:tblPr>
              <w:tblStyle w:val="a4"/>
              <w:tblW w:w="6062" w:type="dxa"/>
              <w:tblLayout w:type="fixed"/>
              <w:tblLook w:val="04A0"/>
            </w:tblPr>
            <w:tblGrid>
              <w:gridCol w:w="1685"/>
              <w:gridCol w:w="2112"/>
              <w:gridCol w:w="2265"/>
            </w:tblGrid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животных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Лягушка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Жаба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покрова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лягушки кожа    влажная  и гладкая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у жабы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сухая_ и бугристая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передвижения по суше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Лягушка по суше прыгает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жаба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ходит</w:t>
                  </w: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размножения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Откладывают икру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Откладывают икру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FF8" w:rsidRPr="00196D37" w:rsidTr="00285CFA">
              <w:tc>
                <w:tcPr>
                  <w:tcW w:w="168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 (время суток)</w:t>
                  </w:r>
                </w:p>
              </w:tc>
              <w:tc>
                <w:tcPr>
                  <w:tcW w:w="2112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Ведут   дневной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</w:t>
                  </w:r>
                </w:p>
              </w:tc>
              <w:tc>
                <w:tcPr>
                  <w:tcW w:w="2265" w:type="dxa"/>
                </w:tcPr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Ведут   ночной</w:t>
                  </w:r>
                </w:p>
                <w:p w:rsidR="004B6FF8" w:rsidRPr="00196D37" w:rsidRDefault="004B6FF8" w:rsidP="00285CFA">
                  <w:pPr>
                    <w:framePr w:hSpace="180" w:wrap="around" w:vAnchor="text" w:hAnchor="text" w:x="147" w:y="1"/>
                    <w:tabs>
                      <w:tab w:val="left" w:pos="1788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</w:t>
                  </w:r>
                </w:p>
              </w:tc>
            </w:tr>
          </w:tbl>
          <w:p w:rsidR="004B6FF8" w:rsidRPr="00196D37" w:rsidRDefault="004B6FF8" w:rsidP="00285CFA">
            <w:pPr>
              <w:pStyle w:val="a6"/>
              <w:spacing w:before="1"/>
              <w:ind w:left="213" w:right="2437"/>
              <w:rPr>
                <w:b/>
              </w:rPr>
            </w:pPr>
          </w:p>
        </w:tc>
      </w:tr>
    </w:tbl>
    <w:p w:rsidR="004B6FF8" w:rsidRPr="00196D37" w:rsidRDefault="004B6FF8" w:rsidP="004B6FF8">
      <w:pPr>
        <w:rPr>
          <w:rFonts w:ascii="Times New Roman" w:hAnsi="Times New Roman" w:cs="Times New Roman"/>
          <w:sz w:val="24"/>
          <w:szCs w:val="24"/>
        </w:rPr>
        <w:sectPr w:rsidR="004B6FF8" w:rsidRPr="00196D37" w:rsidSect="004B6FF8">
          <w:pgSz w:w="16840" w:h="11910" w:orient="landscape"/>
          <w:pgMar w:top="840" w:right="1280" w:bottom="280" w:left="780" w:header="720" w:footer="720" w:gutter="0"/>
          <w:cols w:space="720"/>
        </w:sectPr>
      </w:pPr>
    </w:p>
    <w:p w:rsidR="009E1C82" w:rsidRPr="00196D37" w:rsidRDefault="009E1C82">
      <w:pPr>
        <w:rPr>
          <w:rFonts w:ascii="Times New Roman" w:hAnsi="Times New Roman" w:cs="Times New Roman"/>
          <w:sz w:val="24"/>
          <w:szCs w:val="24"/>
        </w:rPr>
      </w:pPr>
    </w:p>
    <w:sectPr w:rsidR="009E1C82" w:rsidRPr="00196D37" w:rsidSect="00DE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7D"/>
    <w:multiLevelType w:val="hybridMultilevel"/>
    <w:tmpl w:val="5A167FFE"/>
    <w:lvl w:ilvl="0" w:tplc="BB52B016">
      <w:numFmt w:val="bullet"/>
      <w:lvlText w:val=""/>
      <w:lvlJc w:val="left"/>
      <w:pPr>
        <w:ind w:left="736" w:hanging="31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FE4DDAA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7E0C048C">
      <w:numFmt w:val="bullet"/>
      <w:lvlText w:val="•"/>
      <w:lvlJc w:val="left"/>
      <w:pPr>
        <w:ind w:left="1816" w:hanging="310"/>
      </w:pPr>
      <w:rPr>
        <w:rFonts w:hint="default"/>
        <w:lang w:val="ru-RU" w:eastAsia="en-US" w:bidi="ar-SA"/>
      </w:rPr>
    </w:lvl>
    <w:lvl w:ilvl="3" w:tplc="F12822F8">
      <w:numFmt w:val="bullet"/>
      <w:lvlText w:val="•"/>
      <w:lvlJc w:val="left"/>
      <w:pPr>
        <w:ind w:left="2464" w:hanging="310"/>
      </w:pPr>
      <w:rPr>
        <w:rFonts w:hint="default"/>
        <w:lang w:val="ru-RU" w:eastAsia="en-US" w:bidi="ar-SA"/>
      </w:rPr>
    </w:lvl>
    <w:lvl w:ilvl="4" w:tplc="DA187874">
      <w:numFmt w:val="bullet"/>
      <w:lvlText w:val="•"/>
      <w:lvlJc w:val="left"/>
      <w:pPr>
        <w:ind w:left="3112" w:hanging="310"/>
      </w:pPr>
      <w:rPr>
        <w:rFonts w:hint="default"/>
        <w:lang w:val="ru-RU" w:eastAsia="en-US" w:bidi="ar-SA"/>
      </w:rPr>
    </w:lvl>
    <w:lvl w:ilvl="5" w:tplc="649E7C14">
      <w:numFmt w:val="bullet"/>
      <w:lvlText w:val="•"/>
      <w:lvlJc w:val="left"/>
      <w:pPr>
        <w:ind w:left="3761" w:hanging="310"/>
      </w:pPr>
      <w:rPr>
        <w:rFonts w:hint="default"/>
        <w:lang w:val="ru-RU" w:eastAsia="en-US" w:bidi="ar-SA"/>
      </w:rPr>
    </w:lvl>
    <w:lvl w:ilvl="6" w:tplc="67885650">
      <w:numFmt w:val="bullet"/>
      <w:lvlText w:val="•"/>
      <w:lvlJc w:val="left"/>
      <w:pPr>
        <w:ind w:left="4409" w:hanging="310"/>
      </w:pPr>
      <w:rPr>
        <w:rFonts w:hint="default"/>
        <w:lang w:val="ru-RU" w:eastAsia="en-US" w:bidi="ar-SA"/>
      </w:rPr>
    </w:lvl>
    <w:lvl w:ilvl="7" w:tplc="96CA3DBC">
      <w:numFmt w:val="bullet"/>
      <w:lvlText w:val="•"/>
      <w:lvlJc w:val="left"/>
      <w:pPr>
        <w:ind w:left="5057" w:hanging="310"/>
      </w:pPr>
      <w:rPr>
        <w:rFonts w:hint="default"/>
        <w:lang w:val="ru-RU" w:eastAsia="en-US" w:bidi="ar-SA"/>
      </w:rPr>
    </w:lvl>
    <w:lvl w:ilvl="8" w:tplc="BFE064F4">
      <w:numFmt w:val="bullet"/>
      <w:lvlText w:val="•"/>
      <w:lvlJc w:val="left"/>
      <w:pPr>
        <w:ind w:left="5705" w:hanging="310"/>
      </w:pPr>
      <w:rPr>
        <w:rFonts w:hint="default"/>
        <w:lang w:val="ru-RU" w:eastAsia="en-US" w:bidi="ar-SA"/>
      </w:rPr>
    </w:lvl>
  </w:abstractNum>
  <w:abstractNum w:abstractNumId="1">
    <w:nsid w:val="40BD6291"/>
    <w:multiLevelType w:val="hybridMultilevel"/>
    <w:tmpl w:val="9E4A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FDD"/>
    <w:rsid w:val="00111FDD"/>
    <w:rsid w:val="00123705"/>
    <w:rsid w:val="00196D37"/>
    <w:rsid w:val="001C4042"/>
    <w:rsid w:val="003457E6"/>
    <w:rsid w:val="004B6FF8"/>
    <w:rsid w:val="00522EB7"/>
    <w:rsid w:val="00556471"/>
    <w:rsid w:val="005C3468"/>
    <w:rsid w:val="006E2FC4"/>
    <w:rsid w:val="00954748"/>
    <w:rsid w:val="009E1C82"/>
    <w:rsid w:val="00BE3880"/>
    <w:rsid w:val="00BF7271"/>
    <w:rsid w:val="00C6020B"/>
    <w:rsid w:val="00CC4296"/>
    <w:rsid w:val="00DE2BD6"/>
    <w:rsid w:val="00E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4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4042"/>
    <w:pPr>
      <w:ind w:left="720"/>
      <w:contextualSpacing/>
    </w:pPr>
  </w:style>
  <w:style w:type="table" w:styleId="a4">
    <w:name w:val="Table Grid"/>
    <w:basedOn w:val="a1"/>
    <w:uiPriority w:val="39"/>
    <w:rsid w:val="001C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C404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B6F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B6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B6F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6FF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4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42"/>
    <w:pPr>
      <w:ind w:left="720"/>
      <w:contextualSpacing/>
    </w:pPr>
  </w:style>
  <w:style w:type="table" w:styleId="a4">
    <w:name w:val="Table Grid"/>
    <w:basedOn w:val="a1"/>
    <w:uiPriority w:val="59"/>
    <w:rsid w:val="001C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C4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Пользователь Windows</cp:lastModifiedBy>
  <cp:revision>11</cp:revision>
  <dcterms:created xsi:type="dcterms:W3CDTF">2022-12-29T04:29:00Z</dcterms:created>
  <dcterms:modified xsi:type="dcterms:W3CDTF">2022-12-29T10:11:00Z</dcterms:modified>
</cp:coreProperties>
</file>