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559"/>
        <w:gridCol w:w="10064"/>
      </w:tblGrid>
      <w:tr w:rsidR="00CF1DCE" w:rsidRPr="00E133C2" w:rsidTr="00B5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1A" w:rsidRPr="00E133C2" w:rsidRDefault="00891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1A" w:rsidRPr="00E133C2" w:rsidRDefault="00891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Вид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1A" w:rsidRPr="00E133C2" w:rsidRDefault="00891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при изучении которого используется задание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1A" w:rsidRPr="00E133C2" w:rsidRDefault="00891D1A" w:rsidP="00B57107">
            <w:pPr>
              <w:pStyle w:val="a3"/>
              <w:spacing w:line="276" w:lineRule="auto"/>
              <w:ind w:left="0" w:hanging="2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Содержание (печатный вариант задания или активная ссылка для перехода на конкретное задание)</w:t>
            </w:r>
          </w:p>
        </w:tc>
      </w:tr>
      <w:tr w:rsidR="00CF1DCE" w:rsidRPr="00E133C2" w:rsidTr="00B5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1A" w:rsidRPr="00E133C2" w:rsidRDefault="00C610E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A" w:rsidRPr="00E133C2" w:rsidRDefault="00CF1DC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Математическая грамотност</w:t>
            </w:r>
            <w:r w:rsidRPr="00E133C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A" w:rsidRPr="00E133C2" w:rsidRDefault="00891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</w:p>
          <w:p w:rsidR="005540DF" w:rsidRPr="00E133C2" w:rsidRDefault="005540DF" w:rsidP="005540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Числа от 1 до 100. Сложение и вычитание</w:t>
            </w: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D1A" w:rsidRPr="00E133C2" w:rsidRDefault="00891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1A" w:rsidRPr="00E133C2" w:rsidRDefault="00891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Однажды </w:t>
            </w:r>
            <w:proofErr w:type="spellStart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Хрюша</w:t>
            </w:r>
            <w:proofErr w:type="spellEnd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Степашка были приглашены организаторами праздничного стола  на День рождения в сказочную страну. Они дружно взялись за подготовку предложенного им мероприятия, составили список, что им нужно подготовить: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продукты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посуду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украшение стола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Для угощения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угощения Степашка составил меню: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Салат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Пирожные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Напиток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 знаменитого повара он нашел интересную статью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«Оливье»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Оливье существует очень давно и пользуется огромной популярностью. Изобрел этот салат в 1860-е годы повар-француз Люсьен Оливье - владелец трактира "Эрмитаж" на Трубной площади. В "Эрмитаже" можно было отведать те же кушанья, которые подавались в особняках вельмож. Главной достопримечательностью эрмитажной кухни был изобретенный хозяином салат необычайного вкуса - "Салат Оливье", способ приготовления которого знаменитый повар держал в тайне. Многие повара пытались приготовить этот салат, но ни у кого он не получался. По некоторым данным, первоначальный рецепт  салата таков: 2 рябчика, телячий язык,  полфунта свежего салата, 25 штук отварных раков, полбанки пикулей, два свежих огурца, четверть фунта каперсов, 5 яиц вкрутую.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Прошло много лет, но салат «Оливье» (другое название современного рецепта этого салата — «Зимний») остаётся незаменимым блюдом на праздничном столе. Простота изготовления и доступность продуктов сделали этот салат чрезвычайно популярным.. Исходные </w:t>
            </w: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компоненты салата «Оливье»:  мясо дичи, картофель, морковь, лук, маринованные огурцы, яблоко, зелёный горошек, яйца, соль, перец, майонез. Для салата «Оливье» очень важны пропорции.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6 порций нужно взять</w:t>
            </w:r>
          </w:p>
          <w:tbl>
            <w:tblPr>
              <w:tblW w:w="853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5"/>
              <w:gridCol w:w="1751"/>
            </w:tblGrid>
            <w:tr w:rsidR="00891D1A" w:rsidRPr="00E133C2" w:rsidTr="00B57107">
              <w:trPr>
                <w:trHeight w:val="566"/>
              </w:trPr>
              <w:tc>
                <w:tcPr>
                  <w:tcW w:w="6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Продукты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891D1A" w:rsidRPr="00E133C2" w:rsidTr="00B57107">
              <w:trPr>
                <w:trHeight w:val="322"/>
              </w:trPr>
              <w:tc>
                <w:tcPr>
                  <w:tcW w:w="6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штук</w:t>
                  </w:r>
                </w:p>
              </w:tc>
            </w:tr>
            <w:tr w:rsidR="00891D1A" w:rsidRPr="00E133C2" w:rsidTr="00B57107">
              <w:trPr>
                <w:trHeight w:val="322"/>
              </w:trPr>
              <w:tc>
                <w:tcPr>
                  <w:tcW w:w="6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Морковь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штуки</w:t>
                  </w:r>
                </w:p>
              </w:tc>
            </w:tr>
            <w:tr w:rsidR="00891D1A" w:rsidRPr="00E133C2" w:rsidTr="00B57107">
              <w:trPr>
                <w:trHeight w:val="322"/>
              </w:trPr>
              <w:tc>
                <w:tcPr>
                  <w:tcW w:w="6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Лук репчатый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штуки</w:t>
                  </w:r>
                </w:p>
              </w:tc>
            </w:tr>
            <w:tr w:rsidR="00891D1A" w:rsidRPr="00E133C2" w:rsidTr="00B57107">
              <w:trPr>
                <w:trHeight w:val="322"/>
              </w:trPr>
              <w:tc>
                <w:tcPr>
                  <w:tcW w:w="6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Маринованные огурцы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1-2 штуки</w:t>
                  </w:r>
                </w:p>
              </w:tc>
            </w:tr>
            <w:tr w:rsidR="00891D1A" w:rsidRPr="00E133C2" w:rsidTr="00B57107">
              <w:trPr>
                <w:trHeight w:val="322"/>
              </w:trPr>
              <w:tc>
                <w:tcPr>
                  <w:tcW w:w="6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Яблоки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штука</w:t>
                  </w:r>
                </w:p>
              </w:tc>
            </w:tr>
            <w:tr w:rsidR="00891D1A" w:rsidRPr="00E133C2" w:rsidTr="00B57107">
              <w:trPr>
                <w:trHeight w:val="322"/>
              </w:trPr>
              <w:tc>
                <w:tcPr>
                  <w:tcW w:w="6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Яйца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штуки</w:t>
                  </w:r>
                </w:p>
              </w:tc>
            </w:tr>
            <w:tr w:rsidR="00891D1A" w:rsidRPr="00E133C2" w:rsidTr="00B57107">
              <w:trPr>
                <w:trHeight w:val="322"/>
              </w:trPr>
              <w:tc>
                <w:tcPr>
                  <w:tcW w:w="6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Зелёный горошек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стакан</w:t>
                  </w:r>
                </w:p>
              </w:tc>
            </w:tr>
            <w:tr w:rsidR="00891D1A" w:rsidRPr="00E133C2" w:rsidTr="00B57107">
              <w:trPr>
                <w:trHeight w:val="322"/>
              </w:trPr>
              <w:tc>
                <w:tcPr>
                  <w:tcW w:w="6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Отварная курица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граммов</w:t>
                  </w:r>
                </w:p>
              </w:tc>
            </w:tr>
            <w:tr w:rsidR="00891D1A" w:rsidRPr="00E133C2" w:rsidTr="00B57107">
              <w:trPr>
                <w:trHeight w:val="322"/>
              </w:trPr>
              <w:tc>
                <w:tcPr>
                  <w:tcW w:w="6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Майонез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банка</w:t>
                  </w:r>
                </w:p>
              </w:tc>
            </w:tr>
          </w:tbl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 </w:t>
            </w:r>
            <w:proofErr w:type="spellStart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Хрюша</w:t>
            </w:r>
            <w:proofErr w:type="spellEnd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отправился в магазин за продуктами, ему нужно было посчитать какую сумму денег взять с собой.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Подскажите какой информации не хватает </w:t>
            </w:r>
            <w:proofErr w:type="spellStart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Хрюше</w:t>
            </w:r>
            <w:proofErr w:type="spellEnd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таблице выше, чтобы посчитать деньги?</w:t>
            </w:r>
          </w:p>
          <w:p w:rsidR="00891D1A" w:rsidRPr="00E133C2" w:rsidRDefault="00891D1A" w:rsidP="00CF1DCE">
            <w:pPr>
              <w:shd w:val="clear" w:color="auto" w:fill="FFFFFF"/>
              <w:tabs>
                <w:tab w:val="left" w:pos="5611"/>
              </w:tabs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Сколько денег у него имеется?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Цены продуктов.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Какая сумка нужна для каждого продукта?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В какой магазин он должен идти?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В первоначальном рецепте салата «Оливье» упоминаются пикули и каперсы. Каким словарём ты должен воспользоваться, чтобы узнать значение этих слов?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Орфографическим словарем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Толковым словарем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Словарём синонимов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Словарём антонимов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Этимологическим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  Какую незнакомую вам величину содержит  старинный рецепт, напишите._____________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разделе справочника </w:t>
            </w:r>
            <w:hyperlink r:id="rId6" w:history="1">
              <w:r w:rsidRPr="00E13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«Старинные меры»</w:t>
              </w:r>
            </w:hyperlink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 будете искать значение найденной вами величины?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Меры длины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Меры массы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Меры объема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Меры массы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Меры площади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 </w:t>
            </w: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Степашка узнал, что на День рождения приглашено 18 гостей. Во сколько раз больше </w:t>
            </w:r>
            <w:proofErr w:type="spellStart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Хрюша</w:t>
            </w:r>
            <w:proofErr w:type="spellEnd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должен купить продуктов на салат?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3. </w:t>
            </w: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Тут же Степашка взялся исправлять таблицу для </w:t>
            </w:r>
            <w:proofErr w:type="spellStart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Хрюши</w:t>
            </w:r>
            <w:proofErr w:type="spellEnd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Помогите ему, заполните третий </w:t>
            </w:r>
            <w:proofErr w:type="spellStart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стобец</w:t>
            </w:r>
            <w:proofErr w:type="spellEnd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таблицы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tbl>
            <w:tblPr>
              <w:tblW w:w="1222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2"/>
              <w:gridCol w:w="3174"/>
              <w:gridCol w:w="5079"/>
            </w:tblGrid>
            <w:tr w:rsidR="00891D1A" w:rsidRPr="00E133C2" w:rsidTr="00CF1DCE">
              <w:trPr>
                <w:trHeight w:val="318"/>
              </w:trPr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Продукты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Новое количество - ?</w:t>
                  </w:r>
                </w:p>
              </w:tc>
            </w:tr>
            <w:tr w:rsidR="00891D1A" w:rsidRPr="00E133C2" w:rsidTr="00CF1DCE">
              <w:trPr>
                <w:trHeight w:val="318"/>
              </w:trPr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штук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1D1A" w:rsidRPr="00E133C2" w:rsidTr="00CF1DCE">
              <w:trPr>
                <w:trHeight w:val="318"/>
              </w:trPr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Морковь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штуки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1D1A" w:rsidRPr="00E133C2" w:rsidTr="00CF1DCE">
              <w:trPr>
                <w:trHeight w:val="318"/>
              </w:trPr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Лук репчатый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штуки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1D1A" w:rsidRPr="00E133C2" w:rsidTr="00CF1DCE">
              <w:trPr>
                <w:trHeight w:val="318"/>
              </w:trPr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Маринованные огурцы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1-2 штуки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1D1A" w:rsidRPr="00E133C2" w:rsidTr="00CF1DCE">
              <w:trPr>
                <w:trHeight w:val="318"/>
              </w:trPr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Яблоки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штука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1D1A" w:rsidRPr="00E133C2" w:rsidTr="00CF1DCE">
              <w:trPr>
                <w:trHeight w:val="318"/>
              </w:trPr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Яйца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штуки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1D1A" w:rsidRPr="00E133C2" w:rsidTr="00CF1DCE">
              <w:trPr>
                <w:trHeight w:val="318"/>
              </w:trPr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Зелёный горошек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стакан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1D1A" w:rsidRPr="00E133C2" w:rsidTr="00CF1DCE">
              <w:trPr>
                <w:trHeight w:val="318"/>
              </w:trPr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Отварная курица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граммов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1D1A" w:rsidRPr="00E133C2" w:rsidTr="00CF1DCE">
              <w:trPr>
                <w:trHeight w:val="318"/>
              </w:trPr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Майонез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банка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4. </w:t>
            </w: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килограммов картофеля нужно купить </w:t>
            </w:r>
            <w:proofErr w:type="spellStart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Хрюше</w:t>
            </w:r>
            <w:proofErr w:type="spellEnd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в одном килограмме содержится 6 штук ?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5. </w:t>
            </w: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иллюстрацию с ценами  сосчитайте, сколько денег потратит </w:t>
            </w:r>
            <w:proofErr w:type="spellStart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Хрюша</w:t>
            </w:r>
            <w:proofErr w:type="spellEnd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овощи для салата?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3744D8D8" wp14:editId="44046805">
                  <wp:extent cx="3810000" cy="3429000"/>
                  <wp:effectExtent l="0" t="0" r="0" b="0"/>
                  <wp:docPr id="1" name="Рисунок 1" descr="c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6. </w:t>
            </w: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Посчитайте какую сумму денег потратит </w:t>
            </w:r>
            <w:proofErr w:type="spellStart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Хрюша</w:t>
            </w:r>
            <w:proofErr w:type="spellEnd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все продукты для салата.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7*. </w:t>
            </w:r>
            <w:proofErr w:type="spellStart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Хрюша</w:t>
            </w:r>
            <w:proofErr w:type="spellEnd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зашел в кондитерскую за пирожными. Там он ознакомился с </w:t>
            </w:r>
            <w:hyperlink r:id="rId8" w:history="1">
              <w:r w:rsidRPr="00E13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прейскурантом</w:t>
              </w:r>
            </w:hyperlink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673FA7D7" wp14:editId="4235BA1A">
                  <wp:extent cx="2562225" cy="3209925"/>
                  <wp:effectExtent l="0" t="0" r="9525" b="9525"/>
                  <wp:docPr id="2" name="Рисунок 2" descr="https://nsportal.ru/sites/default/files/docpreview_image/2020/12/01/bank_zadaniy_na_formirovanie_funktsionalnoy_gramotnosti.doc_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sportal.ru/sites/default/files/docpreview_image/2020/12/01/bank_zadaniy_na_formirovanie_funktsionalnoy_gramotnosti.doc_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Ознакомившись с ценами </w:t>
            </w:r>
            <w:proofErr w:type="spellStart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Хрюше</w:t>
            </w:r>
            <w:proofErr w:type="spellEnd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надо было выбрать, какая покупка будет дешевле: 16 пирожных или 2 торта. Помогите ему сделать это.</w:t>
            </w:r>
          </w:p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8*.</w:t>
            </w: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Степашка отправился в магазин ИКЕА, чтобы купить предметы сервировки стола. Он выбрал чайный набор (блюдце и чашка) за 10 руб. У Степашки в кошельке были монеты:</w:t>
            </w:r>
          </w:p>
          <w:tbl>
            <w:tblPr>
              <w:tblW w:w="1222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2707"/>
              <w:gridCol w:w="3332"/>
              <w:gridCol w:w="2915"/>
            </w:tblGrid>
            <w:tr w:rsidR="00891D1A" w:rsidRPr="00E133C2" w:rsidTr="00CF1DCE">
              <w:tc>
                <w:tcPr>
                  <w:tcW w:w="22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Монеты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Монеты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891D1A" w:rsidRPr="00E133C2" w:rsidTr="00CF1DCE">
              <w:trPr>
                <w:trHeight w:val="1540"/>
              </w:trPr>
              <w:tc>
                <w:tcPr>
                  <w:tcW w:w="22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bdr w:val="single" w:sz="2" w:space="0" w:color="000000" w:frame="1"/>
                      <w:lang w:eastAsia="ru-RU"/>
                    </w:rPr>
                    <w:lastRenderedPageBreak/>
                    <w:drawing>
                      <wp:inline distT="0" distB="0" distL="0" distR="0" wp14:anchorId="1016C6FD" wp14:editId="0587D3D2">
                        <wp:extent cx="866775" cy="895350"/>
                        <wp:effectExtent l="0" t="0" r="9525" b="0"/>
                        <wp:docPr id="3" name="Рисунок 3" descr="ru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u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шт.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bdr w:val="single" w:sz="2" w:space="0" w:color="000000" w:frame="1"/>
                      <w:lang w:eastAsia="ru-RU"/>
                    </w:rPr>
                    <w:drawing>
                      <wp:inline distT="0" distB="0" distL="0" distR="0" wp14:anchorId="54DC9041" wp14:editId="77B222A3">
                        <wp:extent cx="1143000" cy="1162050"/>
                        <wp:effectExtent l="0" t="0" r="0" b="0"/>
                        <wp:docPr id="4" name="Рисунок 4" descr="rub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ub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шт.</w:t>
                  </w:r>
                </w:p>
              </w:tc>
            </w:tr>
            <w:tr w:rsidR="00891D1A" w:rsidRPr="00E133C2" w:rsidTr="00CF1DCE">
              <w:tc>
                <w:tcPr>
                  <w:tcW w:w="22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bdr w:val="single" w:sz="2" w:space="0" w:color="000000" w:frame="1"/>
                      <w:lang w:eastAsia="ru-RU"/>
                    </w:rPr>
                    <w:drawing>
                      <wp:inline distT="0" distB="0" distL="0" distR="0" wp14:anchorId="2C96FE3B" wp14:editId="0023C511">
                        <wp:extent cx="1066800" cy="1076325"/>
                        <wp:effectExtent l="0" t="0" r="0" b="9525"/>
                        <wp:docPr id="5" name="Рисунок 5" descr="rub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ub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шт.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bdr w:val="single" w:sz="2" w:space="0" w:color="000000" w:frame="1"/>
                      <w:lang w:eastAsia="ru-RU"/>
                    </w:rPr>
                    <w:drawing>
                      <wp:inline distT="0" distB="0" distL="0" distR="0" wp14:anchorId="37A3F780" wp14:editId="5904D34C">
                        <wp:extent cx="1095375" cy="1076325"/>
                        <wp:effectExtent l="0" t="0" r="9525" b="9525"/>
                        <wp:docPr id="6" name="Рисунок 6" descr="rub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ub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891D1A" w:rsidRPr="00E133C2" w:rsidRDefault="00891D1A" w:rsidP="00891D1A">
                  <w:pPr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шт.</w:t>
                  </w:r>
                </w:p>
              </w:tc>
            </w:tr>
          </w:tbl>
          <w:p w:rsidR="00891D1A" w:rsidRPr="00E133C2" w:rsidRDefault="00891D1A" w:rsidP="00891D1A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Сосчитайте, сколько денег останется у Степашки после покупки.</w:t>
            </w:r>
          </w:p>
          <w:p w:rsidR="00891D1A" w:rsidRPr="00E133C2" w:rsidRDefault="00891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CE" w:rsidRPr="00E133C2" w:rsidTr="00B57107">
        <w:trPr>
          <w:trHeight w:val="76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1A" w:rsidRPr="00E133C2" w:rsidRDefault="00891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10EA" w:rsidRPr="00E133C2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A" w:rsidRPr="00E133C2" w:rsidRDefault="00CF1DC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A" w:rsidRPr="00E133C2" w:rsidRDefault="00C7449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C74497" w:rsidRPr="00E133C2" w:rsidRDefault="00B571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7" w:rsidRPr="00E133C2" w:rsidRDefault="00C74497" w:rsidP="00C744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Разные тексты</w:t>
            </w:r>
          </w:p>
          <w:p w:rsidR="00C74497" w:rsidRPr="00E133C2" w:rsidRDefault="00C74497" w:rsidP="00C744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Копатыч</w:t>
            </w:r>
            <w:proofErr w:type="spellEnd"/>
            <w:r w:rsidRPr="00E133C2">
              <w:rPr>
                <w:rFonts w:ascii="Times New Roman" w:hAnsi="Times New Roman" w:cs="Times New Roman"/>
                <w:sz w:val="24"/>
                <w:szCs w:val="24"/>
              </w:rPr>
              <w:t xml:space="preserve"> попросил тебя разобрать деловые бумаги на его столе и разложить их по папкам. В первом столбце приведены типы текстов (названия папок). Во втором столбце – отрывки из деловых бумаг. Переставьте местами строки второго столбца, чтобы типы текстов соответствовали приведённым отрывкам.</w:t>
            </w:r>
          </w:p>
          <w:tbl>
            <w:tblPr>
              <w:tblW w:w="972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40"/>
              <w:gridCol w:w="7380"/>
            </w:tblGrid>
            <w:tr w:rsidR="00C74497" w:rsidRPr="00E133C2" w:rsidTr="00CF1DCE">
              <w:trPr>
                <w:trHeight w:val="811"/>
              </w:trPr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:rsidR="00893283" w:rsidRPr="00E133C2" w:rsidRDefault="00C610EA" w:rsidP="00C74497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</w:t>
                  </w:r>
                </w:p>
              </w:tc>
              <w:tc>
                <w:tcPr>
                  <w:tcW w:w="7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«Новый тариф для тех, кто не любит тратить деньги попусту…»</w:t>
                  </w:r>
                </w:p>
              </w:tc>
            </w:tr>
            <w:tr w:rsidR="00C74497" w:rsidRPr="00E133C2" w:rsidTr="00CF1DCE">
              <w:trPr>
                <w:trHeight w:val="811"/>
              </w:trPr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     реклама</w:t>
                  </w:r>
                </w:p>
              </w:tc>
              <w:tc>
                <w:tcPr>
                  <w:tcW w:w="7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«Сегодня, в 14-00 состоится спектакль школьного театра. Спешите!»</w:t>
                  </w:r>
                </w:p>
              </w:tc>
            </w:tr>
            <w:tr w:rsidR="00C74497" w:rsidRPr="00E133C2" w:rsidTr="00CF1DCE">
              <w:trPr>
                <w:trHeight w:val="811"/>
              </w:trPr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    письмо</w:t>
                  </w:r>
                </w:p>
              </w:tc>
              <w:tc>
                <w:tcPr>
                  <w:tcW w:w="7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«Принимать по одной таблетке два раза в день…»</w:t>
                  </w:r>
                </w:p>
              </w:tc>
            </w:tr>
            <w:tr w:rsidR="00C74497" w:rsidRPr="00E133C2" w:rsidTr="00CF1DCE">
              <w:trPr>
                <w:trHeight w:val="811"/>
              </w:trPr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  объявление</w:t>
                  </w:r>
                </w:p>
              </w:tc>
              <w:tc>
                <w:tcPr>
                  <w:tcW w:w="7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«Прошу отпустить моего сына с уроков, так как у него сегодня турнир».</w:t>
                  </w:r>
                </w:p>
              </w:tc>
            </w:tr>
            <w:tr w:rsidR="00C74497" w:rsidRPr="00E133C2" w:rsidTr="00CF1DCE">
              <w:trPr>
                <w:trHeight w:val="811"/>
              </w:trPr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  инструкция</w:t>
                  </w:r>
                </w:p>
              </w:tc>
              <w:tc>
                <w:tcPr>
                  <w:tcW w:w="7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Д) «Дорогой друг! Хочу тебе сообщить интересную новость…»</w:t>
                  </w:r>
                </w:p>
              </w:tc>
            </w:tr>
          </w:tbl>
          <w:p w:rsidR="00C74497" w:rsidRPr="00E133C2" w:rsidRDefault="00C74497" w:rsidP="00C744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Заполните вторую строку таблицы соответствующими буквами и приведите в ответе последовательность букв второй строки.</w:t>
            </w:r>
          </w:p>
          <w:p w:rsidR="00C74497" w:rsidRPr="00E133C2" w:rsidRDefault="00C74497" w:rsidP="00C744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56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512"/>
              <w:gridCol w:w="1512"/>
              <w:gridCol w:w="1512"/>
              <w:gridCol w:w="1512"/>
              <w:gridCol w:w="1512"/>
            </w:tblGrid>
            <w:tr w:rsidR="00C74497" w:rsidRPr="00E133C2" w:rsidTr="00CF1DCE">
              <w:trPr>
                <w:trHeight w:val="779"/>
              </w:trPr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74497" w:rsidRPr="00E133C2" w:rsidTr="00CF1DCE">
              <w:trPr>
                <w:trHeight w:val="704"/>
              </w:trPr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1D1A" w:rsidRPr="00E133C2" w:rsidRDefault="00891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CE" w:rsidRPr="00E133C2" w:rsidTr="00B5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1A" w:rsidRPr="00E133C2" w:rsidRDefault="00C610E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A" w:rsidRPr="00E133C2" w:rsidRDefault="00CF1DC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Читательская грамотност</w:t>
            </w:r>
            <w:r w:rsidRPr="00E133C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A" w:rsidRPr="00E133C2" w:rsidRDefault="00C7449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C610EA" w:rsidRPr="00E133C2" w:rsidRDefault="00C610E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 и буквы.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7" w:rsidRPr="00E133C2" w:rsidRDefault="00C74497" w:rsidP="00C744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Твой младший брат написал сочинение «Как я провёл зимние каникулы». Когда ты прочитал его, то обнаружил, что брат не знает, как обозначаются «комнаты» в разных учреждениях. </w:t>
            </w:r>
          </w:p>
          <w:p w:rsidR="00C74497" w:rsidRPr="00E133C2" w:rsidRDefault="00C74497" w:rsidP="00C744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 зимние каникулы мы с бабушкой ездили в   город Одесса. В поезде в 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комнате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(1)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1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нами ехал военный. В Одессе в гостинице мы поселились в 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комнату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(2)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1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45. Бабушка меня водила в музей. Там в 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комнате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(3)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1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древних животных я видел скелет динозавра. Из всех развлечений мне понравилась прогулка на теплоходе. Там у нас была 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комната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(4) 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E1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верхней палубе. Из Одессы я привёз много фотографий и хочу сделать фотовыставку в нашей 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комнате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(5)</w:t>
            </w:r>
            <w:r w:rsidRPr="00E13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1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школе.  </w:t>
            </w:r>
          </w:p>
          <w:p w:rsidR="00C74497" w:rsidRPr="00E133C2" w:rsidRDefault="00C74497" w:rsidP="00C744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А: </w:t>
            </w: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Помоги брату заменить выделенные слова на предложенные.</w:t>
            </w:r>
            <w:r w:rsidRPr="00E1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74497" w:rsidRPr="00E133C2" w:rsidRDefault="00C74497" w:rsidP="00C744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А. кабинет                Б. купе</w:t>
            </w: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ab/>
              <w:t>В. каюта       Г. зал        Д. номер</w:t>
            </w:r>
          </w:p>
          <w:p w:rsidR="00C74497" w:rsidRPr="00E133C2" w:rsidRDefault="00C74497" w:rsidP="00C744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Запиши во вторую строку таблицы буквы подходящих слов-синонимов.</w:t>
            </w:r>
          </w:p>
          <w:p w:rsidR="00C74497" w:rsidRPr="00E133C2" w:rsidRDefault="00C74497" w:rsidP="00C744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Б: </w:t>
            </w: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будет находиться в орфографическом словаре последним из предложенных слов? </w:t>
            </w:r>
            <w:r w:rsidRPr="00E1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Обведи букву правильного ответа</w:t>
            </w: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660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320"/>
              <w:gridCol w:w="1320"/>
              <w:gridCol w:w="1320"/>
              <w:gridCol w:w="1320"/>
              <w:gridCol w:w="1320"/>
            </w:tblGrid>
            <w:tr w:rsidR="00C74497" w:rsidRPr="00E133C2" w:rsidTr="00CF1DCE">
              <w:trPr>
                <w:trHeight w:val="304"/>
              </w:trPr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74497" w:rsidRPr="00E133C2" w:rsidTr="00CF1DCE">
              <w:trPr>
                <w:trHeight w:val="304"/>
              </w:trPr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497" w:rsidRPr="00E133C2" w:rsidRDefault="00C74497" w:rsidP="00C7449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74497" w:rsidRPr="00E133C2" w:rsidRDefault="00C74497" w:rsidP="00C744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97" w:rsidRPr="00E133C2" w:rsidRDefault="00C74497" w:rsidP="00C744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</w:t>
            </w: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 xml:space="preserve"> кабинет            </w:t>
            </w:r>
            <w:r w:rsidRPr="00E1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 xml:space="preserve"> купе</w:t>
            </w: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E1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</w:t>
            </w: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 xml:space="preserve"> каюта</w:t>
            </w: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E1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  <w:p w:rsidR="00891D1A" w:rsidRPr="00E133C2" w:rsidRDefault="00891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CE" w:rsidRPr="00E133C2" w:rsidTr="00B5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1A" w:rsidRPr="00E133C2" w:rsidRDefault="00C610E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A" w:rsidRPr="00E133C2" w:rsidRDefault="00C610E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Читательская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A" w:rsidRPr="00E133C2" w:rsidRDefault="00C7449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C610EA" w:rsidRPr="00E133C2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  <w:p w:rsidR="00C610EA" w:rsidRPr="00E133C2" w:rsidRDefault="00C610E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2">
              <w:rPr>
                <w:rFonts w:ascii="Times New Roman" w:hAnsi="Times New Roman" w:cs="Times New Roman"/>
                <w:sz w:val="24"/>
                <w:szCs w:val="24"/>
              </w:rPr>
              <w:t>Правила вежливости.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поступки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(Рассказ Сережи и Нади)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папа замечательный. Но всё-таки нередко он ведёт себя странно.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он приходит куда-нибудь вместе с мамой, он не идёт в дверь первым, а пропускает мама. Почему? Непонятно.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папа хочет куда-то войти, а в дверях ему встречается женщина, папа ждёт, пока она выйдет, а потом уже сам проходит. Ему бы надо поскорее проскочить в дверь, а он зачем-то ждёт…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Зато, выходя из автобуса или трамвая, папа поступает наоборот. Сначала сам выйдет, а потом уже мама.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ещё удивительнее вот что. Папа выходит и тут же очень пугается. Мама ещё с подножки не сошла, а он её уже за руку берёт, как маленький. Может, на него улица многолюдная так действует… Бывает, выйдет папа из автобуса и сразу протягивает руку какой-нибудь старушке. Как будто старушка смелее его…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за эти странные поступки окружающие почему-то благодарят папу. Получается, что эти поступки волшебные - они делают окружающих приветливее и добрее.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Текст 2.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Приходилось ли тебе слышать, как взрослые о ком-то говорят: «Порядочный человек!? И задумывался ли ты над тем , что означает слово «порядочный»? Может быть, это человек, который любит порядок, аккуратно одет, не разбрасывает вещи, приходит во время в школу? Да, корень этого слова «порядок». Но речь идет не о простом порядке, а об устройстве самой жизни. Этот порядок - верность, честность, благородство, умение понять чужую беду и радоваться чужой удаче как собственной. Чем больше такого порядка будет вокруг нас, тем счастливее будут жить люди. Порядочный. Постарайся скорее понять и запомнить это прекрасное русское слово. Живи так, чтобы люди говорили о тебе: «Это порядочный человек».  (По Ю. Яковлеву)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 </w:t>
            </w: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текс №1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Ответьте на вопросы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1)  Какие папины поступки показались ребятам странными?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А) Пропускает маму в дверь первой.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Б) Пугается чего-то выйдя из автобуса.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В) Подаёт незнакомой старушке руку, выходя из автобуса.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Г) Выходит из подъезда один без мамы.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2) Какого человека, по мнению автора текста 2, можно назвать «порядочным»?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А) Человек, который любит порядок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Б) Человек, который аккуратно одет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В) Человек, который никогда не опаздывает?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Г) Честный, благородный человек, умеющий понять другого человека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3) Можно ли папу Серёжи и Нади назвать порядочным? Почему?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</w:t>
            </w:r>
            <w:r w:rsidRPr="00E133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Используя текст и дополнительные источники, составь свое определение «порядочный человек».</w:t>
            </w:r>
          </w:p>
          <w:tbl>
            <w:tblPr>
              <w:tblW w:w="1222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5"/>
            </w:tblGrid>
            <w:tr w:rsidR="00C74497" w:rsidRPr="00E133C2" w:rsidTr="00CF1DCE">
              <w:trPr>
                <w:trHeight w:val="810"/>
              </w:trPr>
              <w:tc>
                <w:tcPr>
                  <w:tcW w:w="9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4497" w:rsidRPr="00E133C2" w:rsidRDefault="00C74497" w:rsidP="00C74497">
                  <w:pPr>
                    <w:spacing w:after="0" w:line="240" w:lineRule="auto"/>
                    <w:ind w:left="460" w:right="-20"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Порядочность</w:t>
                  </w: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– честность, неспособность к низким, аморальным, антиобщественным поступкам. Порядочный человек - честный, соответствующий принятым правилам поведения.                                                                                                                                Словарь Ожегова</w:t>
                  </w:r>
                </w:p>
              </w:tc>
            </w:tr>
          </w:tbl>
          <w:p w:rsidR="00C74497" w:rsidRPr="00E133C2" w:rsidRDefault="00C74497" w:rsidP="00C74497">
            <w:pPr>
              <w:spacing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222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5"/>
            </w:tblGrid>
            <w:tr w:rsidR="00C74497" w:rsidRPr="00E133C2" w:rsidTr="00CF1DCE">
              <w:trPr>
                <w:trHeight w:val="448"/>
              </w:trPr>
              <w:tc>
                <w:tcPr>
                  <w:tcW w:w="93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4497" w:rsidRPr="00E133C2" w:rsidRDefault="00C74497" w:rsidP="00C74497">
                  <w:pPr>
                    <w:spacing w:after="0" w:line="240" w:lineRule="auto"/>
                    <w:ind w:left="142" w:right="-20"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Порядочность</w:t>
                  </w: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– моральное качество человека, характеризующееся строгим соблюдением установленных норм поведения в том обществе, в котором проходит его жизнь; неспособность к сознательному, намеренному совершению поступков, противоречащих нормам общественной морали, нравственности и воспитания, а в случае </w:t>
                  </w: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случайного или вынужденного нарушения им этих норм – способность испытывать чувство стыда и вины.                                     </w:t>
                  </w: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Википедия</w:t>
                  </w:r>
                </w:p>
              </w:tc>
            </w:tr>
          </w:tbl>
          <w:p w:rsidR="00C74497" w:rsidRPr="00E133C2" w:rsidRDefault="00C74497" w:rsidP="00C74497">
            <w:pPr>
              <w:spacing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222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5"/>
            </w:tblGrid>
            <w:tr w:rsidR="00C74497" w:rsidRPr="00E133C2" w:rsidTr="00CF1DCE">
              <w:trPr>
                <w:trHeight w:val="640"/>
              </w:trPr>
              <w:tc>
                <w:tcPr>
                  <w:tcW w:w="93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4497" w:rsidRPr="00E133C2" w:rsidRDefault="00C74497" w:rsidP="00C74497">
                  <w:pPr>
                    <w:spacing w:after="0" w:line="240" w:lineRule="auto"/>
                    <w:ind w:left="142" w:right="-20"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порядочности писал Аристотель, определяя порядочного человека, как человека, никогда не делающего дурного по своей воле.</w:t>
                  </w:r>
                </w:p>
              </w:tc>
            </w:tr>
          </w:tbl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Порядочный  человек  -  это человек…  ___________________________________________________________________________________________________________________________________________________________________________________________________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Задание 3.  </w:t>
            </w: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Вспомните литературные произведения, в которых вы читали о “волшебных поступках” Какие это были поступки? (запишите название/автор/поступок)</w:t>
            </w:r>
          </w:p>
          <w:p w:rsidR="00C74497" w:rsidRPr="00E133C2" w:rsidRDefault="00C74497" w:rsidP="00C744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-20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C74497" w:rsidRPr="00E133C2" w:rsidRDefault="00C74497" w:rsidP="00C744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-20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C74497" w:rsidRPr="00E133C2" w:rsidRDefault="00C74497" w:rsidP="00C744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-20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</w:t>
            </w: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Встречались ли тебе в жизни «порядочные люди»? Составьте о них рассказ.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5. </w:t>
            </w: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 текст, свои наблюдения и дополнительные источники, составь для своих одноклассников Памятку « Как стать порядочным  человеком»</w:t>
            </w:r>
          </w:p>
          <w:tbl>
            <w:tblPr>
              <w:tblW w:w="1222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5"/>
            </w:tblGrid>
            <w:tr w:rsidR="00C74497" w:rsidRPr="00E133C2" w:rsidTr="00CF1DCE">
              <w:trPr>
                <w:trHeight w:val="2200"/>
              </w:trPr>
              <w:tc>
                <w:tcPr>
                  <w:tcW w:w="9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74497" w:rsidRPr="00E133C2" w:rsidRDefault="00C74497" w:rsidP="00C74497">
                  <w:pPr>
                    <w:spacing w:after="0" w:line="240" w:lineRule="auto"/>
                    <w:ind w:left="920" w:right="-20"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Памятка« Как стать порядочным  человеком»</w:t>
                  </w:r>
                </w:p>
                <w:p w:rsidR="00C74497" w:rsidRPr="00E133C2" w:rsidRDefault="00C74497" w:rsidP="00C74497">
                  <w:pPr>
                    <w:spacing w:after="0" w:line="240" w:lineRule="auto"/>
                    <w:ind w:left="920" w:right="-20"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1._____________________________________________</w:t>
                  </w:r>
                </w:p>
                <w:p w:rsidR="00C74497" w:rsidRPr="00E133C2" w:rsidRDefault="00C74497" w:rsidP="00C74497">
                  <w:pPr>
                    <w:spacing w:after="0" w:line="240" w:lineRule="auto"/>
                    <w:ind w:left="920" w:right="-20"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2._____________________________________________</w:t>
                  </w:r>
                </w:p>
                <w:p w:rsidR="00C74497" w:rsidRPr="00E133C2" w:rsidRDefault="00C74497" w:rsidP="00C74497">
                  <w:pPr>
                    <w:spacing w:after="0" w:line="240" w:lineRule="auto"/>
                    <w:ind w:left="920" w:right="-20"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3._____________________________________________</w:t>
                  </w:r>
                </w:p>
                <w:p w:rsidR="00C74497" w:rsidRPr="00E133C2" w:rsidRDefault="00C74497" w:rsidP="00C74497">
                  <w:pPr>
                    <w:spacing w:after="0" w:line="240" w:lineRule="auto"/>
                    <w:ind w:left="920" w:right="-20"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4._____________________________________________</w:t>
                  </w:r>
                </w:p>
                <w:p w:rsidR="00C74497" w:rsidRPr="00E133C2" w:rsidRDefault="00C74497" w:rsidP="00C74497">
                  <w:pPr>
                    <w:spacing w:after="0" w:line="240" w:lineRule="auto"/>
                    <w:ind w:left="920" w:right="-20"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3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5._____________________________________________</w:t>
                  </w:r>
                </w:p>
              </w:tc>
            </w:tr>
          </w:tbl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6.</w:t>
            </w: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Достаточно ли в тексте № 2. информации, чтобы раскрыть понятие «порядочный человек»?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Ответ:________________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7.</w:t>
            </w: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Какие источники информации пополнят твои знания о порядочном человеке?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Интернет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Словари, энциклопедии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Географическая карта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Телевизионные передачи из цикла « Из жизни замечательных людей»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Другие источники. Какие?___________________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E133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2236F30D" wp14:editId="1E28C9A4">
                  <wp:extent cx="3810000" cy="2705100"/>
                  <wp:effectExtent l="0" t="0" r="0" b="0"/>
                  <wp:docPr id="9" name="Рисунок 9" descr="https://nsportal.ru/sites/default/files/docpreview_image/2021/08/19/sbornik_zadaniy_funktsionalnaya_gramotnost.doc_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docpreview_image/2021/08/19/sbornik_zadaniy_funktsionalnaya_gramotnost.doc_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8*. </w:t>
            </w: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Рассмотрите </w:t>
            </w:r>
            <w:proofErr w:type="spellStart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инфографику</w:t>
            </w:r>
            <w:proofErr w:type="spellEnd"/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“Русский национальный характер”, ответьте на вопросы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Какие качества характера не подходят к понятию “порядочный человек”?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</w:t>
            </w:r>
          </w:p>
          <w:p w:rsidR="00C74497" w:rsidRPr="00E133C2" w:rsidRDefault="00C74497" w:rsidP="00C74497">
            <w:pPr>
              <w:shd w:val="clear" w:color="auto" w:fill="FFFFFF"/>
              <w:spacing w:line="240" w:lineRule="auto"/>
              <w:ind w:left="460" w:right="-2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Каких людей больше, добрых или равнодушных?</w:t>
            </w:r>
          </w:p>
          <w:p w:rsidR="00891D1A" w:rsidRPr="00E133C2" w:rsidRDefault="00891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0F7" w:rsidRPr="00E133C2" w:rsidRDefault="002140F7">
      <w:pPr>
        <w:rPr>
          <w:rFonts w:ascii="Times New Roman" w:hAnsi="Times New Roman" w:cs="Times New Roman"/>
          <w:sz w:val="24"/>
          <w:szCs w:val="24"/>
        </w:rPr>
      </w:pPr>
    </w:p>
    <w:sectPr w:rsidR="002140F7" w:rsidRPr="00E133C2" w:rsidSect="00B57107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34822"/>
    <w:multiLevelType w:val="multilevel"/>
    <w:tmpl w:val="2D20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225C0"/>
    <w:multiLevelType w:val="hybridMultilevel"/>
    <w:tmpl w:val="BEAEA0A4"/>
    <w:lvl w:ilvl="0" w:tplc="3522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E7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EA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A2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0D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E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E1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D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85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4E"/>
    <w:rsid w:val="0001034E"/>
    <w:rsid w:val="002140F7"/>
    <w:rsid w:val="00544E3D"/>
    <w:rsid w:val="005540DF"/>
    <w:rsid w:val="00891D1A"/>
    <w:rsid w:val="00893283"/>
    <w:rsid w:val="00B57107"/>
    <w:rsid w:val="00B6484A"/>
    <w:rsid w:val="00C610EA"/>
    <w:rsid w:val="00C74497"/>
    <w:rsid w:val="00CF1DCE"/>
    <w:rsid w:val="00E1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770A"/>
  <w15:chartTrackingRefBased/>
  <w15:docId w15:val="{F170BCA9-B4A9-4AF6-89C9-AAB7A092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1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1A"/>
    <w:pPr>
      <w:ind w:left="720"/>
      <w:contextualSpacing/>
    </w:pPr>
  </w:style>
  <w:style w:type="table" w:styleId="a4">
    <w:name w:val="Table Grid"/>
    <w:basedOn w:val="a1"/>
    <w:uiPriority w:val="59"/>
    <w:rsid w:val="00891D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F1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F%25D1%2580%25D0%25B5%25D0%25B9%25D1%2581%25D0%25BA%25D1%2583%25D1%2580%25D0%25B0%25D0%25BD%25D1%2582&amp;sa=D&amp;ust=1606834015408000&amp;usg=AOvVaw1S11Nx0F4o_MYihzmqj_2G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mer.kakras.ru/&amp;sa=D&amp;ust=1606834015397000&amp;usg=AOvVaw1hmzkYNQAzJYWA4wEwJtOI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FB14-60E1-465C-BAA6-77D27F83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</dc:creator>
  <cp:keywords/>
  <dc:description/>
  <cp:lastModifiedBy>школа7</cp:lastModifiedBy>
  <cp:revision>5</cp:revision>
  <dcterms:created xsi:type="dcterms:W3CDTF">2022-12-29T04:29:00Z</dcterms:created>
  <dcterms:modified xsi:type="dcterms:W3CDTF">2022-12-30T04:04:00Z</dcterms:modified>
</cp:coreProperties>
</file>