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body>
    <w:p xmlns:wp14="http://schemas.microsoft.com/office/word/2010/wordml" w:rsidRPr="008378A2" w:rsidR="008378A2" w:rsidP="48F8B9ED" w:rsidRDefault="008378A2" w14:paraId="450156B6" wp14:textId="2F8F5E27">
      <w:pPr>
        <w:jc w:val="both"/>
        <w:rPr>
          <w:rFonts w:ascii="Times New Roman" w:hAnsi="Times New Roman" w:cs="Times New Roman"/>
          <w:b w:val="1"/>
          <w:bCs w:val="1"/>
          <w:sz w:val="22"/>
          <w:szCs w:val="22"/>
        </w:rPr>
      </w:pPr>
      <w:r w:rsidRPr="48F8B9ED" w:rsidR="48F8B9ED">
        <w:rPr>
          <w:rFonts w:ascii="Times New Roman" w:hAnsi="Times New Roman" w:cs="Times New Roman"/>
          <w:b w:val="1"/>
          <w:bCs w:val="1"/>
          <w:sz w:val="22"/>
          <w:szCs w:val="22"/>
        </w:rPr>
        <w:t xml:space="preserve">Урок по теме: </w:t>
      </w:r>
    </w:p>
    <w:p xmlns:wp14="http://schemas.microsoft.com/office/word/2010/wordml" w:rsidRPr="008378A2" w:rsidR="008378A2" w:rsidP="48F8B9ED" w:rsidRDefault="008378A2" w14:paraId="66E7B0E0" wp14:textId="33B148D5">
      <w:pPr>
        <w:jc w:val="both"/>
        <w:rPr>
          <w:rFonts w:ascii="Times New Roman" w:hAnsi="Times New Roman" w:cs="Times New Roman"/>
          <w:b w:val="1"/>
          <w:bCs w:val="1"/>
          <w:sz w:val="22"/>
          <w:szCs w:val="22"/>
        </w:rPr>
      </w:pPr>
      <w:r w:rsidRPr="48F8B9ED" w:rsidR="48F8B9ED">
        <w:rPr>
          <w:rFonts w:ascii="Times New Roman" w:hAnsi="Times New Roman" w:cs="Times New Roman"/>
          <w:b w:val="1"/>
          <w:bCs w:val="1"/>
          <w:sz w:val="22"/>
          <w:szCs w:val="22"/>
        </w:rPr>
        <w:t>«Теплорегуляция организма</w:t>
      </w:r>
      <w:r w:rsidRPr="48F8B9ED" w:rsidR="48F8B9ED">
        <w:rPr>
          <w:rFonts w:ascii="Times New Roman" w:hAnsi="Times New Roman" w:cs="Times New Roman"/>
          <w:b w:val="1"/>
          <w:bCs w:val="1"/>
          <w:sz w:val="22"/>
          <w:szCs w:val="22"/>
        </w:rPr>
        <w:t>».</w:t>
      </w:r>
    </w:p>
    <w:p xmlns:wp14="http://schemas.microsoft.com/office/word/2010/wordml" w:rsidRPr="008378A2" w:rsidR="008378A2" w:rsidP="008378A2" w:rsidRDefault="008378A2" w14:paraId="620724B4" wp14:textId="3F129A73">
      <w:pPr>
        <w:jc w:val="both"/>
        <w:rPr>
          <w:rFonts w:ascii="Times New Roman" w:hAnsi="Times New Roman" w:cs="Times New Roman"/>
          <w:b w:val="1"/>
          <w:bCs w:val="1"/>
          <w:sz w:val="22"/>
          <w:szCs w:val="22"/>
        </w:rPr>
      </w:pPr>
      <w:r w:rsidRPr="48F8B9ED" w:rsidR="48F8B9ED">
        <w:rPr>
          <w:rFonts w:ascii="Times New Roman" w:hAnsi="Times New Roman" w:cs="Times New Roman"/>
          <w:b w:val="1"/>
          <w:bCs w:val="1"/>
          <w:sz w:val="22"/>
          <w:szCs w:val="22"/>
        </w:rPr>
        <w:t>(</w:t>
      </w:r>
      <w:r w:rsidRPr="48F8B9ED" w:rsidR="48F8B9ED">
        <w:rPr>
          <w:rFonts w:ascii="Times New Roman" w:hAnsi="Times New Roman" w:cs="Times New Roman"/>
          <w:b w:val="1"/>
          <w:bCs w:val="1"/>
          <w:sz w:val="22"/>
          <w:szCs w:val="22"/>
        </w:rPr>
        <w:t>Деловая игра).</w:t>
      </w:r>
    </w:p>
    <w:p xmlns:wp14="http://schemas.microsoft.com/office/word/2010/wordml" w:rsidRPr="008378A2" w:rsidR="008378A2" w:rsidP="008378A2" w:rsidRDefault="008378A2" w14:paraId="1107D852" wp14:textId="23C2E06A">
      <w:pPr>
        <w:jc w:val="both"/>
        <w:rPr>
          <w:rFonts w:ascii="Times New Roman" w:hAnsi="Times New Roman" w:cs="Times New Roman"/>
          <w:sz w:val="22"/>
          <w:szCs w:val="22"/>
        </w:rPr>
      </w:pPr>
      <w:r w:rsidRPr="48F8B9ED" w:rsidR="48F8B9ED">
        <w:rPr>
          <w:rFonts w:ascii="Times New Roman" w:hAnsi="Times New Roman" w:cs="Times New Roman"/>
          <w:b w:val="1"/>
          <w:bCs w:val="1"/>
          <w:sz w:val="22"/>
          <w:szCs w:val="22"/>
        </w:rPr>
        <w:t xml:space="preserve">Цель: </w:t>
      </w:r>
      <w:r w:rsidRPr="48F8B9ED" w:rsidR="48F8B9ED">
        <w:rPr>
          <w:rFonts w:ascii="Times New Roman" w:hAnsi="Times New Roman" w:cs="Times New Roman"/>
          <w:sz w:val="22"/>
          <w:szCs w:val="22"/>
        </w:rPr>
        <w:t xml:space="preserve">обобщить и закрепить знания о взаимосвязи строения и функции внутренних систем человеческого организма с окружающей средой; развивать познавательные интересы учащихся на основе использования </w:t>
      </w:r>
      <w:r w:rsidRPr="48F8B9ED" w:rsidR="48F8B9ED">
        <w:rPr>
          <w:rFonts w:ascii="Times New Roman" w:hAnsi="Times New Roman" w:cs="Times New Roman"/>
          <w:sz w:val="22"/>
          <w:szCs w:val="22"/>
        </w:rPr>
        <w:t>межпредметных</w:t>
      </w:r>
      <w:r w:rsidRPr="48F8B9ED" w:rsidR="48F8B9ED">
        <w:rPr>
          <w:rFonts w:ascii="Times New Roman" w:hAnsi="Times New Roman" w:cs="Times New Roman"/>
          <w:sz w:val="22"/>
          <w:szCs w:val="22"/>
        </w:rPr>
        <w:t xml:space="preserve"> связей биологии и физики.</w:t>
      </w:r>
    </w:p>
    <w:p xmlns:wp14="http://schemas.microsoft.com/office/word/2010/wordml" w:rsidRPr="008378A2" w:rsidR="008378A2" w:rsidP="008378A2" w:rsidRDefault="008378A2" w14:paraId="447627DD" wp14:textId="30ABA79D">
      <w:pPr>
        <w:jc w:val="both"/>
        <w:rPr>
          <w:rFonts w:ascii="Times New Roman" w:hAnsi="Times New Roman" w:cs="Times New Roman"/>
          <w:sz w:val="22"/>
          <w:szCs w:val="22"/>
        </w:rPr>
      </w:pPr>
      <w:r w:rsidRPr="48F8B9ED" w:rsidR="48F8B9ED">
        <w:rPr>
          <w:rFonts w:ascii="Times New Roman" w:hAnsi="Times New Roman" w:cs="Times New Roman"/>
          <w:b w:val="1"/>
          <w:bCs w:val="1"/>
          <w:sz w:val="22"/>
          <w:szCs w:val="22"/>
        </w:rPr>
        <w:t xml:space="preserve">Предметные результаты: </w:t>
      </w:r>
    </w:p>
    <w:p xmlns:wp14="http://schemas.microsoft.com/office/word/2010/wordml" w:rsidRPr="008378A2" w:rsidR="008378A2" w:rsidP="48F8B9ED" w:rsidRDefault="008378A2" w14:paraId="20B43088" wp14:textId="7922058D">
      <w:pPr>
        <w:pStyle w:val="ListParagraph"/>
        <w:numPr>
          <w:ilvl w:val="0"/>
          <w:numId w:val="4"/>
        </w:numPr>
        <w:jc w:val="both"/>
        <w:rPr>
          <w:rFonts w:ascii="Times New Roman" w:hAnsi="Times New Roman" w:cs="Times New Roman"/>
          <w:sz w:val="22"/>
          <w:szCs w:val="22"/>
        </w:rPr>
      </w:pPr>
      <w:r w:rsidRPr="48F8B9ED" w:rsidR="48F8B9ED">
        <w:rPr>
          <w:rFonts w:ascii="Times New Roman" w:hAnsi="Times New Roman" w:cs="Times New Roman"/>
          <w:b w:val="0"/>
          <w:bCs w:val="0"/>
          <w:sz w:val="22"/>
          <w:szCs w:val="22"/>
        </w:rPr>
        <w:t>Повторить понятия: теплопередача (теплопроводность, конвекция, излучение), количество теплоты, парообразование (испарение); взаимосвязь строения и функции кожи, ее роль в процессе теплорегуляции.</w:t>
      </w:r>
    </w:p>
    <w:p xmlns:wp14="http://schemas.microsoft.com/office/word/2010/wordml" w:rsidRPr="008378A2" w:rsidR="008378A2" w:rsidP="48F8B9ED" w:rsidRDefault="008378A2" w14:paraId="771D0913" wp14:textId="177C7C40">
      <w:pPr>
        <w:pStyle w:val="ListParagraph"/>
        <w:numPr>
          <w:ilvl w:val="0"/>
          <w:numId w:val="4"/>
        </w:numPr>
        <w:jc w:val="both"/>
        <w:rPr>
          <w:rFonts w:ascii="Times New Roman" w:hAnsi="Times New Roman" w:cs="Times New Roman"/>
          <w:sz w:val="22"/>
          <w:szCs w:val="22"/>
        </w:rPr>
      </w:pPr>
      <w:r w:rsidRPr="48F8B9ED" w:rsidR="48F8B9ED">
        <w:rPr>
          <w:rFonts w:ascii="Times New Roman" w:hAnsi="Times New Roman" w:cs="Times New Roman"/>
          <w:sz w:val="22"/>
          <w:szCs w:val="22"/>
        </w:rPr>
        <w:t xml:space="preserve">Уметь применять основные положения </w:t>
      </w:r>
      <w:r w:rsidRPr="48F8B9ED" w:rsidR="48F8B9ED">
        <w:rPr>
          <w:rFonts w:ascii="Times New Roman" w:hAnsi="Times New Roman" w:cs="Times New Roman"/>
          <w:sz w:val="22"/>
          <w:szCs w:val="22"/>
        </w:rPr>
        <w:t>молекулярно</w:t>
      </w:r>
      <w:r w:rsidRPr="48F8B9ED" w:rsidR="48F8B9ED">
        <w:rPr>
          <w:rFonts w:ascii="Times New Roman" w:hAnsi="Times New Roman" w:cs="Times New Roman"/>
          <w:sz w:val="22"/>
          <w:szCs w:val="22"/>
        </w:rPr>
        <w:t xml:space="preserve"> – кинетической теории для решения качественных задач с использованием знаний о способах изменения внутренней энергии при различных способах теплопередачи.</w:t>
      </w:r>
    </w:p>
    <w:p w:rsidR="48F8B9ED" w:rsidP="48F8B9ED" w:rsidRDefault="48F8B9ED" w14:paraId="4E20B888" w14:textId="24751E7D">
      <w:pPr>
        <w:pStyle w:val="a"/>
        <w:ind w:left="0"/>
        <w:jc w:val="both"/>
        <w:rPr>
          <w:rFonts w:ascii="Times New Roman" w:hAnsi="Times New Roman" w:eastAsia="Arial Unicode MS" w:cs="Times New Roman"/>
          <w:b w:val="1"/>
          <w:bCs w:val="1"/>
          <w:color w:val="000000" w:themeColor="text1" w:themeTint="FF" w:themeShade="FF"/>
          <w:sz w:val="22"/>
          <w:szCs w:val="22"/>
        </w:rPr>
      </w:pPr>
      <w:r w:rsidRPr="48F8B9ED" w:rsidR="48F8B9ED">
        <w:rPr>
          <w:rFonts w:ascii="Times New Roman" w:hAnsi="Times New Roman" w:eastAsia="Arial Unicode MS" w:cs="Times New Roman"/>
          <w:b w:val="1"/>
          <w:bCs w:val="1"/>
          <w:color w:val="000000" w:themeColor="text1" w:themeTint="FF" w:themeShade="FF"/>
          <w:sz w:val="22"/>
          <w:szCs w:val="22"/>
        </w:rPr>
        <w:t>Личностные результаты:</w:t>
      </w:r>
    </w:p>
    <w:p w:rsidR="48F8B9ED" w:rsidP="48F8B9ED" w:rsidRDefault="48F8B9ED" w14:paraId="269D2473" w14:textId="25E236F6">
      <w:pPr>
        <w:pStyle w:val="ListParagraph"/>
        <w:numPr>
          <w:ilvl w:val="0"/>
          <w:numId w:val="5"/>
        </w:numPr>
        <w:jc w:val="both"/>
        <w:rPr>
          <w:rFonts w:ascii="Times New Roman" w:hAnsi="Times New Roman" w:eastAsia="Times New Roman" w:cs="Times New Roman"/>
          <w:b w:val="0"/>
          <w:bCs w:val="0"/>
          <w:color w:val="000000" w:themeColor="text1" w:themeTint="FF" w:themeShade="FF"/>
          <w:sz w:val="22"/>
          <w:szCs w:val="22"/>
        </w:rPr>
      </w:pPr>
      <w:r w:rsidRPr="48F8B9ED" w:rsidR="48F8B9ED">
        <w:rPr>
          <w:rFonts w:ascii="Times New Roman" w:hAnsi="Times New Roman" w:eastAsia="Times New Roman" w:cs="Times New Roman"/>
          <w:b w:val="0"/>
          <w:bCs w:val="0"/>
          <w:color w:val="000000" w:themeColor="text1" w:themeTint="FF" w:themeShade="FF"/>
          <w:sz w:val="22"/>
          <w:szCs w:val="22"/>
        </w:rPr>
        <w:t>Развитие самостоятельности;</w:t>
      </w:r>
    </w:p>
    <w:p w:rsidR="48F8B9ED" w:rsidP="48F8B9ED" w:rsidRDefault="48F8B9ED" w14:paraId="75C6C09D" w14:textId="70326E08">
      <w:pPr>
        <w:pStyle w:val="ListParagraph"/>
        <w:numPr>
          <w:ilvl w:val="0"/>
          <w:numId w:val="5"/>
        </w:numPr>
        <w:jc w:val="both"/>
        <w:rPr>
          <w:rFonts w:ascii="Arial Unicode MS" w:hAnsi="Arial Unicode MS" w:eastAsia="Arial Unicode MS" w:cs="Arial Unicode MS"/>
          <w:b w:val="0"/>
          <w:bCs w:val="0"/>
          <w:color w:val="000000" w:themeColor="text1" w:themeTint="FF" w:themeShade="FF"/>
          <w:sz w:val="24"/>
          <w:szCs w:val="24"/>
        </w:rPr>
      </w:pPr>
      <w:r w:rsidRPr="48F8B9ED" w:rsidR="48F8B9ED">
        <w:rPr>
          <w:rFonts w:ascii="Times New Roman" w:hAnsi="Times New Roman" w:eastAsia="Times New Roman" w:cs="Times New Roman"/>
          <w:b w:val="0"/>
          <w:bCs w:val="0"/>
          <w:color w:val="000000" w:themeColor="text1" w:themeTint="FF" w:themeShade="FF"/>
          <w:sz w:val="22"/>
          <w:szCs w:val="22"/>
        </w:rPr>
        <w:t xml:space="preserve">Развитие навыков сотрудничества со </w:t>
      </w:r>
      <w:r w:rsidRPr="48F8B9ED" w:rsidR="48F8B9ED">
        <w:rPr>
          <w:rFonts w:ascii="Times New Roman" w:hAnsi="Times New Roman" w:eastAsia="Times New Roman" w:cs="Times New Roman"/>
          <w:b w:val="0"/>
          <w:bCs w:val="0"/>
          <w:color w:val="000000" w:themeColor="text1" w:themeTint="FF" w:themeShade="FF"/>
          <w:sz w:val="22"/>
          <w:szCs w:val="22"/>
        </w:rPr>
        <w:t>сверстниками.</w:t>
      </w:r>
    </w:p>
    <w:p w:rsidR="48F8B9ED" w:rsidP="48F8B9ED" w:rsidRDefault="48F8B9ED" w14:paraId="4B5F9049" w14:textId="67514AB0">
      <w:pPr>
        <w:pStyle w:val="a"/>
        <w:ind w:left="0"/>
        <w:jc w:val="both"/>
        <w:rPr>
          <w:rFonts w:ascii="Times New Roman" w:hAnsi="Times New Roman" w:eastAsia="Times New Roman" w:cs="Times New Roman"/>
          <w:b w:val="1"/>
          <w:bCs w:val="1"/>
          <w:color w:val="000000" w:themeColor="text1" w:themeTint="FF" w:themeShade="FF"/>
          <w:sz w:val="22"/>
          <w:szCs w:val="22"/>
        </w:rPr>
      </w:pPr>
      <w:r w:rsidRPr="48F8B9ED" w:rsidR="48F8B9ED">
        <w:rPr>
          <w:rFonts w:ascii="Times New Roman" w:hAnsi="Times New Roman" w:eastAsia="Times New Roman" w:cs="Times New Roman"/>
          <w:b w:val="1"/>
          <w:bCs w:val="1"/>
          <w:color w:val="000000" w:themeColor="text1" w:themeTint="FF" w:themeShade="FF"/>
          <w:sz w:val="22"/>
          <w:szCs w:val="22"/>
        </w:rPr>
        <w:t>Метапредметные результаты:</w:t>
      </w:r>
    </w:p>
    <w:p w:rsidR="48F8B9ED" w:rsidP="48F8B9ED" w:rsidRDefault="48F8B9ED" w14:paraId="653B5956" w14:textId="5044E785">
      <w:pPr>
        <w:pStyle w:val="ListParagraph"/>
        <w:numPr>
          <w:ilvl w:val="0"/>
          <w:numId w:val="6"/>
        </w:numPr>
        <w:jc w:val="both"/>
        <w:rPr>
          <w:rFonts w:ascii="Times New Roman" w:hAnsi="Times New Roman" w:eastAsia="Times New Roman" w:cs="Times New Roman"/>
          <w:b w:val="0"/>
          <w:bCs w:val="0"/>
          <w:color w:val="000000" w:themeColor="text1" w:themeTint="FF" w:themeShade="FF"/>
          <w:sz w:val="22"/>
          <w:szCs w:val="22"/>
        </w:rPr>
      </w:pPr>
      <w:r w:rsidRPr="48F8B9ED" w:rsidR="48F8B9ED">
        <w:rPr>
          <w:rFonts w:ascii="Times New Roman" w:hAnsi="Times New Roman" w:eastAsia="Times New Roman" w:cs="Times New Roman"/>
          <w:b w:val="0"/>
          <w:bCs w:val="0"/>
          <w:color w:val="000000" w:themeColor="text1" w:themeTint="FF" w:themeShade="FF"/>
          <w:sz w:val="22"/>
          <w:szCs w:val="22"/>
        </w:rPr>
        <w:t>Оценка правильности выполнения действий: знакомство с критериями оценивания, самооценка;</w:t>
      </w:r>
    </w:p>
    <w:p w:rsidR="48F8B9ED" w:rsidP="48F8B9ED" w:rsidRDefault="48F8B9ED" w14:paraId="0183CEFD" w14:textId="531418D8">
      <w:pPr>
        <w:pStyle w:val="ListParagraph"/>
        <w:numPr>
          <w:ilvl w:val="0"/>
          <w:numId w:val="6"/>
        </w:numPr>
        <w:jc w:val="both"/>
        <w:rPr>
          <w:rFonts w:ascii="Arial Unicode MS" w:hAnsi="Arial Unicode MS" w:eastAsia="Arial Unicode MS" w:cs="Arial Unicode MS"/>
          <w:b w:val="0"/>
          <w:bCs w:val="0"/>
          <w:color w:val="000000" w:themeColor="text1" w:themeTint="FF" w:themeShade="FF"/>
          <w:sz w:val="24"/>
          <w:szCs w:val="24"/>
        </w:rPr>
      </w:pPr>
      <w:r w:rsidRPr="48F8B9ED" w:rsidR="48F8B9ED">
        <w:rPr>
          <w:rFonts w:ascii="Times New Roman" w:hAnsi="Times New Roman" w:eastAsia="Times New Roman" w:cs="Times New Roman"/>
          <w:b w:val="0"/>
          <w:bCs w:val="0"/>
          <w:color w:val="000000" w:themeColor="text1" w:themeTint="FF" w:themeShade="FF"/>
          <w:sz w:val="22"/>
          <w:szCs w:val="22"/>
        </w:rPr>
        <w:t>Адекватное восприятие предложений одноклассников;</w:t>
      </w:r>
    </w:p>
    <w:p w:rsidR="48F8B9ED" w:rsidP="48F8B9ED" w:rsidRDefault="48F8B9ED" w14:paraId="5B68429B" w14:textId="716A9860">
      <w:pPr>
        <w:pStyle w:val="ListParagraph"/>
        <w:numPr>
          <w:ilvl w:val="0"/>
          <w:numId w:val="6"/>
        </w:numPr>
        <w:jc w:val="both"/>
        <w:rPr>
          <w:rFonts w:ascii="Arial Unicode MS" w:hAnsi="Arial Unicode MS" w:eastAsia="Arial Unicode MS" w:cs="Arial Unicode MS"/>
          <w:b w:val="0"/>
          <w:bCs w:val="0"/>
          <w:color w:val="000000" w:themeColor="text1" w:themeTint="FF" w:themeShade="FF"/>
          <w:sz w:val="24"/>
          <w:szCs w:val="24"/>
        </w:rPr>
      </w:pPr>
      <w:r w:rsidRPr="48F8B9ED" w:rsidR="48F8B9ED">
        <w:rPr>
          <w:rFonts w:ascii="Times New Roman" w:hAnsi="Times New Roman" w:eastAsia="Times New Roman" w:cs="Times New Roman"/>
          <w:b w:val="0"/>
          <w:bCs w:val="0"/>
          <w:color w:val="000000" w:themeColor="text1" w:themeTint="FF" w:themeShade="FF"/>
          <w:sz w:val="22"/>
          <w:szCs w:val="22"/>
        </w:rPr>
        <w:t>Готовность слушать собеседника и вести диалог;</w:t>
      </w:r>
    </w:p>
    <w:p w:rsidR="48F8B9ED" w:rsidP="48F8B9ED" w:rsidRDefault="48F8B9ED" w14:paraId="34812B84" w14:textId="5FD7B8E9">
      <w:pPr>
        <w:pStyle w:val="ListParagraph"/>
        <w:numPr>
          <w:ilvl w:val="0"/>
          <w:numId w:val="6"/>
        </w:numPr>
        <w:jc w:val="both"/>
        <w:rPr>
          <w:rFonts w:ascii="Arial Unicode MS" w:hAnsi="Arial Unicode MS" w:eastAsia="Arial Unicode MS" w:cs="Arial Unicode MS"/>
          <w:b w:val="0"/>
          <w:bCs w:val="0"/>
          <w:color w:val="000000" w:themeColor="text1" w:themeTint="FF" w:themeShade="FF"/>
          <w:sz w:val="24"/>
          <w:szCs w:val="24"/>
        </w:rPr>
      </w:pPr>
      <w:r w:rsidRPr="48F8B9ED" w:rsidR="48F8B9ED">
        <w:rPr>
          <w:rFonts w:ascii="Times New Roman" w:hAnsi="Times New Roman" w:eastAsia="Times New Roman" w:cs="Times New Roman"/>
          <w:b w:val="0"/>
          <w:bCs w:val="0"/>
          <w:color w:val="000000" w:themeColor="text1" w:themeTint="FF" w:themeShade="FF"/>
          <w:sz w:val="22"/>
          <w:szCs w:val="22"/>
        </w:rPr>
        <w:t>Готовность признавать возможность существования различных точек зрения и права каждого иметь свою;</w:t>
      </w:r>
    </w:p>
    <w:p w:rsidR="48F8B9ED" w:rsidP="48F8B9ED" w:rsidRDefault="48F8B9ED" w14:paraId="3C122401" w14:textId="117C59BF">
      <w:pPr>
        <w:pStyle w:val="ListParagraph"/>
        <w:numPr>
          <w:ilvl w:val="0"/>
          <w:numId w:val="6"/>
        </w:numPr>
        <w:jc w:val="both"/>
        <w:rPr>
          <w:rFonts w:ascii="Arial Unicode MS" w:hAnsi="Arial Unicode MS" w:eastAsia="Arial Unicode MS" w:cs="Arial Unicode MS"/>
          <w:b w:val="0"/>
          <w:bCs w:val="0"/>
          <w:color w:val="000000" w:themeColor="text1" w:themeTint="FF" w:themeShade="FF"/>
          <w:sz w:val="24"/>
          <w:szCs w:val="24"/>
        </w:rPr>
      </w:pPr>
      <w:r w:rsidRPr="48F8B9ED" w:rsidR="48F8B9ED">
        <w:rPr>
          <w:rFonts w:ascii="Times New Roman" w:hAnsi="Times New Roman" w:eastAsia="Times New Roman" w:cs="Times New Roman"/>
          <w:b w:val="0"/>
          <w:bCs w:val="0"/>
          <w:color w:val="000000" w:themeColor="text1" w:themeTint="FF" w:themeShade="FF"/>
          <w:sz w:val="22"/>
          <w:szCs w:val="22"/>
        </w:rPr>
        <w:t>Излагать свое мнение и аргументировать свою точку зрения.</w:t>
      </w:r>
    </w:p>
    <w:p xmlns:wp14="http://schemas.microsoft.com/office/word/2010/wordml" w:rsidRPr="008378A2" w:rsidR="008378A2" w:rsidP="008378A2" w:rsidRDefault="008378A2" w14:paraId="02D12AFD" wp14:textId="5ADD171D">
      <w:pPr>
        <w:jc w:val="both"/>
        <w:rPr>
          <w:rFonts w:ascii="Times New Roman" w:hAnsi="Times New Roman" w:cs="Times New Roman"/>
          <w:sz w:val="22"/>
          <w:szCs w:val="22"/>
        </w:rPr>
      </w:pPr>
      <w:r w:rsidRPr="48F8B9ED" w:rsidR="48F8B9ED">
        <w:rPr>
          <w:rFonts w:ascii="Times New Roman" w:hAnsi="Times New Roman" w:cs="Times New Roman"/>
          <w:b w:val="1"/>
          <w:bCs w:val="1"/>
          <w:sz w:val="22"/>
          <w:szCs w:val="22"/>
        </w:rPr>
        <w:t>Оборудование:</w:t>
      </w:r>
      <w:r w:rsidRPr="48F8B9ED" w:rsidR="48F8B9ED">
        <w:rPr>
          <w:rFonts w:ascii="Times New Roman" w:hAnsi="Times New Roman" w:cs="Times New Roman"/>
          <w:sz w:val="22"/>
          <w:szCs w:val="22"/>
        </w:rPr>
        <w:t xml:space="preserve"> карточки с заданиями, бочонок с фишками, секундомер, термометр.</w:t>
      </w:r>
    </w:p>
    <w:p xmlns:wp14="http://schemas.microsoft.com/office/word/2010/wordml" w:rsidRPr="008378A2" w:rsidR="008378A2" w:rsidP="008378A2" w:rsidRDefault="008378A2" w14:paraId="7F4D4855" wp14:textId="045664CC">
      <w:pPr>
        <w:jc w:val="both"/>
        <w:rPr>
          <w:rFonts w:ascii="Times New Roman" w:hAnsi="Times New Roman" w:cs="Times New Roman"/>
          <w:sz w:val="22"/>
          <w:szCs w:val="22"/>
        </w:rPr>
      </w:pPr>
      <w:r w:rsidRPr="48F8B9ED" w:rsidR="48F8B9ED">
        <w:rPr>
          <w:rFonts w:ascii="Times New Roman" w:hAnsi="Times New Roman" w:cs="Times New Roman"/>
          <w:sz w:val="22"/>
          <w:szCs w:val="22"/>
        </w:rPr>
        <w:t>Предварительно класс делится на две команды, выбирается компетентное жюри.</w:t>
      </w:r>
    </w:p>
    <w:p xmlns:wp14="http://schemas.microsoft.com/office/word/2010/wordml" w:rsidRPr="008378A2" w:rsidR="008378A2" w:rsidP="008378A2" w:rsidRDefault="008378A2" w14:paraId="3FE8275C" wp14:textId="77777777">
      <w:pPr>
        <w:jc w:val="both"/>
        <w:rPr>
          <w:rFonts w:ascii="Times New Roman" w:hAnsi="Times New Roman" w:cs="Times New Roman"/>
          <w:b/>
          <w:bCs/>
          <w:sz w:val="22"/>
          <w:szCs w:val="22"/>
        </w:rPr>
      </w:pPr>
      <w:r w:rsidRPr="008378A2">
        <w:rPr>
          <w:rFonts w:ascii="Times New Roman" w:hAnsi="Times New Roman" w:cs="Times New Roman"/>
          <w:b/>
          <w:bCs/>
          <w:sz w:val="22"/>
          <w:szCs w:val="22"/>
        </w:rPr>
        <w:t>Ход игры:</w:t>
      </w:r>
    </w:p>
    <w:p xmlns:wp14="http://schemas.microsoft.com/office/word/2010/wordml" w:rsidRPr="008378A2" w:rsidR="008378A2" w:rsidP="48F8B9ED" w:rsidRDefault="008378A2" w14:paraId="4DE357F9" wp14:textId="62945A08">
      <w:pPr>
        <w:jc w:val="both"/>
        <w:rPr>
          <w:rFonts w:ascii="Times New Roman" w:hAnsi="Times New Roman" w:cs="Times New Roman"/>
          <w:sz w:val="22"/>
          <w:szCs w:val="22"/>
        </w:rPr>
      </w:pPr>
      <w:r w:rsidRPr="48F8B9ED" w:rsidR="48F8B9ED">
        <w:rPr>
          <w:rFonts w:ascii="Times New Roman" w:hAnsi="Times New Roman" w:cs="Times New Roman"/>
          <w:i w:val="1"/>
          <w:iCs w:val="1"/>
          <w:sz w:val="22"/>
          <w:szCs w:val="22"/>
        </w:rPr>
        <w:t xml:space="preserve">Учитель: </w:t>
      </w:r>
      <w:r w:rsidRPr="48F8B9ED" w:rsidR="48F8B9ED">
        <w:rPr>
          <w:rFonts w:ascii="Times New Roman" w:hAnsi="Times New Roman" w:cs="Times New Roman"/>
          <w:sz w:val="22"/>
          <w:szCs w:val="22"/>
        </w:rPr>
        <w:t>Будучи частью природы, живого мира, человек взаимодействует с ней. Природа – это среда обитания человека. Биологические возможности приспособления человека к различным условиям велики, что сохраняет целостность организма. Нормальное существование организма возможно лишь благодаря поддержанию им постоянства внутренней среды. При изменении условий внешней среды для поддержания постоянства внутренней требуется включение тех или иных механизмов. И как вы понимаете тема нашего урока: “Терморегуляция организма”. Давайте сформулируем цель нашего урока (познакомиться с некоторыми из них, выявить их роль в теплорегуляции организма).</w:t>
      </w:r>
    </w:p>
    <w:p xmlns:wp14="http://schemas.microsoft.com/office/word/2010/wordml" w:rsidRPr="008378A2" w:rsidR="008378A2" w:rsidP="008378A2" w:rsidRDefault="008378A2" w14:paraId="20A3E4FA" wp14:textId="6B4924E2">
      <w:pPr>
        <w:jc w:val="both"/>
        <w:rPr>
          <w:rFonts w:ascii="Times New Roman" w:hAnsi="Times New Roman" w:cs="Times New Roman"/>
          <w:sz w:val="22"/>
          <w:szCs w:val="22"/>
        </w:rPr>
      </w:pPr>
      <w:r w:rsidRPr="48F8B9ED" w:rsidR="48F8B9ED">
        <w:rPr>
          <w:rFonts w:ascii="Times New Roman" w:hAnsi="Times New Roman" w:cs="Times New Roman"/>
          <w:sz w:val="22"/>
          <w:szCs w:val="22"/>
        </w:rPr>
        <w:t>Игра состоит из четырех туров.</w:t>
      </w:r>
    </w:p>
    <w:p xmlns:wp14="http://schemas.microsoft.com/office/word/2010/wordml" w:rsidRPr="008378A2" w:rsidR="008378A2" w:rsidP="008378A2" w:rsidRDefault="008378A2" w14:paraId="51F83CA1" wp14:textId="3F66CA42">
      <w:pPr>
        <w:jc w:val="both"/>
        <w:rPr>
          <w:rFonts w:ascii="Times New Roman" w:hAnsi="Times New Roman" w:cs="Times New Roman"/>
          <w:b w:val="1"/>
          <w:bCs w:val="1"/>
          <w:sz w:val="22"/>
          <w:szCs w:val="22"/>
        </w:rPr>
      </w:pPr>
      <w:r w:rsidRPr="48F8B9ED" w:rsidR="48F8B9ED">
        <w:rPr>
          <w:rFonts w:ascii="Times New Roman" w:hAnsi="Times New Roman" w:cs="Times New Roman"/>
          <w:b w:val="1"/>
          <w:bCs w:val="1"/>
          <w:sz w:val="22"/>
          <w:szCs w:val="22"/>
          <w:lang w:val="en-US"/>
        </w:rPr>
        <w:t>I</w:t>
      </w:r>
      <w:r w:rsidRPr="48F8B9ED" w:rsidR="48F8B9ED">
        <w:rPr>
          <w:rFonts w:ascii="Times New Roman" w:hAnsi="Times New Roman" w:cs="Times New Roman"/>
          <w:b w:val="1"/>
          <w:bCs w:val="1"/>
          <w:sz w:val="22"/>
          <w:szCs w:val="22"/>
        </w:rPr>
        <w:t xml:space="preserve"> тур.</w:t>
      </w:r>
      <w:r w:rsidRPr="48F8B9ED" w:rsidR="48F8B9ED">
        <w:rPr>
          <w:rFonts w:ascii="Times New Roman" w:hAnsi="Times New Roman" w:cs="Times New Roman"/>
          <w:b w:val="1"/>
          <w:bCs w:val="1"/>
          <w:sz w:val="22"/>
          <w:szCs w:val="22"/>
        </w:rPr>
        <w:t xml:space="preserve"> «Разминка». (Слайд 2-5)</w:t>
      </w:r>
    </w:p>
    <w:p xmlns:wp14="http://schemas.microsoft.com/office/word/2010/wordml" w:rsidRPr="008378A2" w:rsidR="008378A2" w:rsidP="008378A2" w:rsidRDefault="008378A2" w14:paraId="73BC06BD" wp14:textId="77777777">
      <w:pPr>
        <w:pStyle w:val="a3"/>
        <w:rPr>
          <w:sz w:val="22"/>
          <w:szCs w:val="22"/>
        </w:rPr>
      </w:pPr>
      <w:r w:rsidRPr="008378A2">
        <w:rPr>
          <w:sz w:val="22"/>
          <w:szCs w:val="22"/>
        </w:rPr>
        <w:t>Каждой команде предлагается 6 вопросов. Цель этого этапа – вспомнить основные физические и биологические понятия по теме «Теплорегуляция» (теплопередача, ее виды, парообразование и его виды, экзотермическая реакция, нейрогуморальная регуляция организма, органы тела, образующие и отдающие тепло).</w:t>
      </w:r>
    </w:p>
    <w:p xmlns:wp14="http://schemas.microsoft.com/office/word/2010/wordml" w:rsidRPr="008378A2" w:rsidR="008378A2" w:rsidP="008378A2" w:rsidRDefault="008378A2" w14:paraId="035986AD" wp14:textId="77777777">
      <w:pPr>
        <w:numPr>
          <w:ilvl w:val="0"/>
          <w:numId w:val="2"/>
        </w:numPr>
        <w:jc w:val="both"/>
        <w:rPr>
          <w:rFonts w:ascii="Times New Roman" w:hAnsi="Times New Roman" w:cs="Times New Roman"/>
          <w:sz w:val="22"/>
          <w:szCs w:val="22"/>
        </w:rPr>
      </w:pPr>
      <w:r w:rsidRPr="008378A2">
        <w:rPr>
          <w:rFonts w:ascii="Times New Roman" w:hAnsi="Times New Roman" w:cs="Times New Roman"/>
          <w:sz w:val="22"/>
          <w:szCs w:val="22"/>
        </w:rPr>
        <w:t>Назовите процесс передачи энергии, проходящий без совершения работы.</w:t>
      </w:r>
    </w:p>
    <w:p xmlns:wp14="http://schemas.microsoft.com/office/word/2010/wordml" w:rsidRPr="008378A2" w:rsidR="008378A2" w:rsidP="008378A2" w:rsidRDefault="008378A2" w14:paraId="4331A5DE" wp14:textId="77777777">
      <w:pPr>
        <w:jc w:val="both"/>
        <w:rPr>
          <w:rFonts w:ascii="Times New Roman" w:hAnsi="Times New Roman" w:cs="Times New Roman"/>
          <w:i/>
          <w:iCs/>
          <w:sz w:val="22"/>
          <w:szCs w:val="22"/>
        </w:rPr>
      </w:pPr>
      <w:r w:rsidRPr="008378A2">
        <w:rPr>
          <w:rFonts w:ascii="Times New Roman" w:hAnsi="Times New Roman" w:cs="Times New Roman"/>
          <w:sz w:val="22"/>
          <w:szCs w:val="22"/>
        </w:rPr>
        <w:t xml:space="preserve">            </w:t>
      </w:r>
      <w:proofErr w:type="gramStart"/>
      <w:r w:rsidRPr="008378A2">
        <w:rPr>
          <w:rFonts w:ascii="Times New Roman" w:hAnsi="Times New Roman" w:cs="Times New Roman"/>
          <w:sz w:val="22"/>
          <w:szCs w:val="22"/>
        </w:rPr>
        <w:t>(</w:t>
      </w:r>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Теплообмен, или теплопередача)</w:t>
      </w:r>
      <w:proofErr w:type="gramEnd"/>
    </w:p>
    <w:p xmlns:wp14="http://schemas.microsoft.com/office/word/2010/wordml" w:rsidRPr="008378A2" w:rsidR="008378A2" w:rsidP="008378A2" w:rsidRDefault="008378A2" w14:paraId="59C3478E" wp14:textId="77777777">
      <w:pPr>
        <w:numPr>
          <w:ilvl w:val="0"/>
          <w:numId w:val="2"/>
        </w:numPr>
        <w:jc w:val="both"/>
        <w:rPr>
          <w:rFonts w:ascii="Times New Roman" w:hAnsi="Times New Roman" w:cs="Times New Roman"/>
          <w:i/>
          <w:iCs/>
          <w:sz w:val="22"/>
          <w:szCs w:val="22"/>
        </w:rPr>
      </w:pPr>
      <w:r w:rsidRPr="008378A2">
        <w:rPr>
          <w:rFonts w:ascii="Times New Roman" w:hAnsi="Times New Roman" w:cs="Times New Roman"/>
          <w:sz w:val="22"/>
          <w:szCs w:val="22"/>
        </w:rPr>
        <w:t>Какая физическая величина является мерой энергии, полученной или отданной телом в процессе теплообмена?</w:t>
      </w:r>
    </w:p>
    <w:p xmlns:wp14="http://schemas.microsoft.com/office/word/2010/wordml" w:rsidRPr="008378A2" w:rsidR="008378A2" w:rsidP="008378A2" w:rsidRDefault="008378A2" w14:paraId="5420CDAE" wp14:textId="77777777">
      <w:pPr>
        <w:ind w:left="720"/>
        <w:jc w:val="both"/>
        <w:rPr>
          <w:rFonts w:ascii="Times New Roman" w:hAnsi="Times New Roman" w:cs="Times New Roman"/>
          <w:i/>
          <w:iCs/>
          <w:sz w:val="22"/>
          <w:szCs w:val="22"/>
        </w:rPr>
      </w:pPr>
      <w:proofErr w:type="gramStart"/>
      <w:r w:rsidRPr="008378A2">
        <w:rPr>
          <w:rFonts w:ascii="Times New Roman" w:hAnsi="Times New Roman" w:cs="Times New Roman"/>
          <w:sz w:val="22"/>
          <w:szCs w:val="22"/>
        </w:rPr>
        <w:t>(</w:t>
      </w:r>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Количество теплоты).</w:t>
      </w:r>
      <w:proofErr w:type="gramEnd"/>
    </w:p>
    <w:p xmlns:wp14="http://schemas.microsoft.com/office/word/2010/wordml" w:rsidRPr="008378A2" w:rsidR="008378A2" w:rsidP="008378A2" w:rsidRDefault="008378A2" w14:paraId="46F03A34" wp14:textId="77777777">
      <w:pPr>
        <w:numPr>
          <w:ilvl w:val="0"/>
          <w:numId w:val="2"/>
        </w:numPr>
        <w:jc w:val="both"/>
        <w:rPr>
          <w:rFonts w:ascii="Times New Roman" w:hAnsi="Times New Roman" w:cs="Times New Roman"/>
          <w:i/>
          <w:iCs/>
          <w:sz w:val="22"/>
          <w:szCs w:val="22"/>
        </w:rPr>
      </w:pPr>
      <w:r w:rsidRPr="008378A2">
        <w:rPr>
          <w:rFonts w:ascii="Times New Roman" w:hAnsi="Times New Roman" w:cs="Times New Roman"/>
          <w:sz w:val="22"/>
          <w:szCs w:val="22"/>
        </w:rPr>
        <w:t>Перечислите виды теплопередачи</w:t>
      </w:r>
    </w:p>
    <w:p xmlns:wp14="http://schemas.microsoft.com/office/word/2010/wordml" w:rsidRPr="008378A2" w:rsidR="008378A2" w:rsidP="008378A2" w:rsidRDefault="008378A2" w14:paraId="3BD43EFE" wp14:textId="77777777">
      <w:pPr>
        <w:ind w:left="720"/>
        <w:jc w:val="both"/>
        <w:rPr>
          <w:rFonts w:ascii="Times New Roman" w:hAnsi="Times New Roman" w:cs="Times New Roman"/>
          <w:i/>
          <w:iCs/>
          <w:sz w:val="22"/>
          <w:szCs w:val="22"/>
        </w:rPr>
      </w:pPr>
      <w:proofErr w:type="gramStart"/>
      <w:r w:rsidRPr="008378A2">
        <w:rPr>
          <w:rFonts w:ascii="Times New Roman" w:hAnsi="Times New Roman" w:cs="Times New Roman"/>
          <w:sz w:val="22"/>
          <w:szCs w:val="22"/>
        </w:rPr>
        <w:t>(</w:t>
      </w:r>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Теплопроводность, конвекция, излучение)</w:t>
      </w:r>
      <w:proofErr w:type="gramEnd"/>
    </w:p>
    <w:p xmlns:wp14="http://schemas.microsoft.com/office/word/2010/wordml" w:rsidRPr="008378A2" w:rsidR="008378A2" w:rsidP="008378A2" w:rsidRDefault="008378A2" w14:paraId="246E159F" wp14:textId="77777777">
      <w:pPr>
        <w:numPr>
          <w:ilvl w:val="0"/>
          <w:numId w:val="2"/>
        </w:numPr>
        <w:jc w:val="both"/>
        <w:rPr>
          <w:rFonts w:ascii="Times New Roman" w:hAnsi="Times New Roman" w:cs="Times New Roman"/>
          <w:sz w:val="22"/>
          <w:szCs w:val="22"/>
        </w:rPr>
      </w:pPr>
      <w:r w:rsidRPr="008378A2">
        <w:rPr>
          <w:rFonts w:ascii="Times New Roman" w:hAnsi="Times New Roman" w:cs="Times New Roman"/>
          <w:sz w:val="22"/>
          <w:szCs w:val="22"/>
        </w:rPr>
        <w:t>Назовите вид теплопередачи, при котором энергия передается от одной части тела к другой.</w:t>
      </w:r>
    </w:p>
    <w:p xmlns:wp14="http://schemas.microsoft.com/office/word/2010/wordml" w:rsidRPr="008378A2" w:rsidR="008378A2" w:rsidP="008378A2" w:rsidRDefault="008378A2" w14:paraId="17399DEF" wp14:textId="77777777">
      <w:pPr>
        <w:ind w:left="360"/>
        <w:jc w:val="both"/>
        <w:rPr>
          <w:rFonts w:ascii="Times New Roman" w:hAnsi="Times New Roman" w:cs="Times New Roman"/>
          <w:i/>
          <w:iCs/>
          <w:sz w:val="22"/>
          <w:szCs w:val="22"/>
        </w:rPr>
      </w:pPr>
      <w:r w:rsidRPr="008378A2">
        <w:rPr>
          <w:rFonts w:ascii="Times New Roman" w:hAnsi="Times New Roman" w:cs="Times New Roman"/>
          <w:sz w:val="22"/>
          <w:szCs w:val="22"/>
        </w:rPr>
        <w:t xml:space="preserve">      </w:t>
      </w:r>
      <w:proofErr w:type="gramStart"/>
      <w:r w:rsidRPr="008378A2">
        <w:rPr>
          <w:rFonts w:ascii="Times New Roman" w:hAnsi="Times New Roman" w:cs="Times New Roman"/>
          <w:sz w:val="22"/>
          <w:szCs w:val="22"/>
        </w:rPr>
        <w:t>(</w:t>
      </w:r>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Теплопроводность).</w:t>
      </w:r>
      <w:proofErr w:type="gramEnd"/>
    </w:p>
    <w:p xmlns:wp14="http://schemas.microsoft.com/office/word/2010/wordml" w:rsidRPr="008378A2" w:rsidR="008378A2" w:rsidP="008378A2" w:rsidRDefault="008378A2" w14:paraId="021870C6" wp14:textId="77777777">
      <w:pPr>
        <w:numPr>
          <w:ilvl w:val="0"/>
          <w:numId w:val="2"/>
        </w:numPr>
        <w:jc w:val="both"/>
        <w:rPr>
          <w:rFonts w:ascii="Times New Roman" w:hAnsi="Times New Roman" w:cs="Times New Roman"/>
          <w:i/>
          <w:iCs/>
          <w:sz w:val="22"/>
          <w:szCs w:val="22"/>
        </w:rPr>
      </w:pPr>
      <w:r w:rsidRPr="008378A2">
        <w:rPr>
          <w:rFonts w:ascii="Times New Roman" w:hAnsi="Times New Roman" w:cs="Times New Roman"/>
          <w:sz w:val="22"/>
          <w:szCs w:val="22"/>
        </w:rPr>
        <w:t>Назовите вид теплопередачи, при котором перенос энергии осуществляется струями жидкости или газа.</w:t>
      </w:r>
    </w:p>
    <w:p xmlns:wp14="http://schemas.microsoft.com/office/word/2010/wordml" w:rsidRPr="008378A2" w:rsidR="008378A2" w:rsidP="008378A2" w:rsidRDefault="008378A2" w14:paraId="16AE624E" wp14:textId="77777777">
      <w:pPr>
        <w:ind w:left="720"/>
        <w:jc w:val="both"/>
        <w:rPr>
          <w:rFonts w:ascii="Times New Roman" w:hAnsi="Times New Roman" w:cs="Times New Roman"/>
          <w:i/>
          <w:iCs/>
          <w:sz w:val="22"/>
          <w:szCs w:val="22"/>
        </w:rPr>
      </w:pPr>
      <w:proofErr w:type="gramStart"/>
      <w:r w:rsidRPr="008378A2">
        <w:rPr>
          <w:rFonts w:ascii="Times New Roman" w:hAnsi="Times New Roman" w:cs="Times New Roman"/>
          <w:sz w:val="22"/>
          <w:szCs w:val="22"/>
        </w:rPr>
        <w:t>(</w:t>
      </w:r>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Конвекция).</w:t>
      </w:r>
      <w:proofErr w:type="gramEnd"/>
    </w:p>
    <w:p xmlns:wp14="http://schemas.microsoft.com/office/word/2010/wordml" w:rsidRPr="008378A2" w:rsidR="008378A2" w:rsidP="008378A2" w:rsidRDefault="008378A2" w14:paraId="098C0931" wp14:textId="77777777">
      <w:pPr>
        <w:numPr>
          <w:ilvl w:val="0"/>
          <w:numId w:val="2"/>
        </w:numPr>
        <w:jc w:val="both"/>
        <w:rPr>
          <w:rFonts w:ascii="Times New Roman" w:hAnsi="Times New Roman" w:cs="Times New Roman"/>
          <w:sz w:val="22"/>
          <w:szCs w:val="22"/>
        </w:rPr>
      </w:pPr>
      <w:r w:rsidRPr="008378A2">
        <w:rPr>
          <w:rFonts w:ascii="Times New Roman" w:hAnsi="Times New Roman" w:cs="Times New Roman"/>
          <w:sz w:val="22"/>
          <w:szCs w:val="22"/>
        </w:rPr>
        <w:t>Как называется явление перехода жидкости в пар?</w:t>
      </w:r>
    </w:p>
    <w:p xmlns:wp14="http://schemas.microsoft.com/office/word/2010/wordml" w:rsidRPr="008378A2" w:rsidR="008378A2" w:rsidP="008378A2" w:rsidRDefault="008378A2" w14:paraId="3A347A66" wp14:textId="77777777">
      <w:pPr>
        <w:ind w:left="720"/>
        <w:jc w:val="both"/>
        <w:rPr>
          <w:rFonts w:ascii="Times New Roman" w:hAnsi="Times New Roman" w:cs="Times New Roman"/>
          <w:i/>
          <w:iCs/>
          <w:sz w:val="22"/>
          <w:szCs w:val="22"/>
        </w:rPr>
      </w:pPr>
      <w:proofErr w:type="gramStart"/>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Парообразование).</w:t>
      </w:r>
      <w:proofErr w:type="gramEnd"/>
    </w:p>
    <w:p xmlns:wp14="http://schemas.microsoft.com/office/word/2010/wordml" w:rsidRPr="008378A2" w:rsidR="008378A2" w:rsidP="008378A2" w:rsidRDefault="008378A2" w14:paraId="5BA6CA27" wp14:textId="77777777">
      <w:pPr>
        <w:numPr>
          <w:ilvl w:val="0"/>
          <w:numId w:val="2"/>
        </w:numPr>
        <w:jc w:val="both"/>
        <w:rPr>
          <w:rFonts w:ascii="Times New Roman" w:hAnsi="Times New Roman" w:cs="Times New Roman"/>
          <w:sz w:val="22"/>
          <w:szCs w:val="22"/>
        </w:rPr>
      </w:pPr>
      <w:r w:rsidRPr="008378A2">
        <w:rPr>
          <w:rFonts w:ascii="Times New Roman" w:hAnsi="Times New Roman" w:cs="Times New Roman"/>
          <w:sz w:val="22"/>
          <w:szCs w:val="22"/>
        </w:rPr>
        <w:t>Как называется процесс парообразования, проходящий с открытой поверхности жидкости?</w:t>
      </w:r>
    </w:p>
    <w:p xmlns:wp14="http://schemas.microsoft.com/office/word/2010/wordml" w:rsidRPr="008378A2" w:rsidR="008378A2" w:rsidP="008378A2" w:rsidRDefault="008378A2" w14:paraId="43B3F549" wp14:textId="77777777">
      <w:pPr>
        <w:ind w:left="720"/>
        <w:jc w:val="both"/>
        <w:rPr>
          <w:rFonts w:ascii="Times New Roman" w:hAnsi="Times New Roman" w:cs="Times New Roman"/>
          <w:i/>
          <w:iCs/>
          <w:sz w:val="22"/>
          <w:szCs w:val="22"/>
        </w:rPr>
      </w:pPr>
      <w:proofErr w:type="gramStart"/>
      <w:r w:rsidRPr="008378A2">
        <w:rPr>
          <w:rFonts w:ascii="Times New Roman" w:hAnsi="Times New Roman" w:cs="Times New Roman"/>
          <w:sz w:val="22"/>
          <w:szCs w:val="22"/>
        </w:rPr>
        <w:t>(</w:t>
      </w:r>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Испарение)</w:t>
      </w:r>
      <w:proofErr w:type="gramEnd"/>
    </w:p>
    <w:p xmlns:wp14="http://schemas.microsoft.com/office/word/2010/wordml" w:rsidRPr="008378A2" w:rsidR="008378A2" w:rsidP="008378A2" w:rsidRDefault="008378A2" w14:paraId="1A4FE21A" wp14:textId="77777777">
      <w:pPr>
        <w:numPr>
          <w:ilvl w:val="0"/>
          <w:numId w:val="2"/>
        </w:numPr>
        <w:jc w:val="both"/>
        <w:rPr>
          <w:rFonts w:ascii="Times New Roman" w:hAnsi="Times New Roman" w:cs="Times New Roman"/>
          <w:sz w:val="22"/>
          <w:szCs w:val="22"/>
        </w:rPr>
      </w:pPr>
      <w:r w:rsidRPr="008378A2">
        <w:rPr>
          <w:rFonts w:ascii="Times New Roman" w:hAnsi="Times New Roman" w:cs="Times New Roman"/>
          <w:sz w:val="22"/>
          <w:szCs w:val="22"/>
        </w:rPr>
        <w:t>Перечислите факторы, влияющие на интенсивность испарения.</w:t>
      </w:r>
    </w:p>
    <w:p xmlns:wp14="http://schemas.microsoft.com/office/word/2010/wordml" w:rsidRPr="008378A2" w:rsidR="008378A2" w:rsidP="008378A2" w:rsidRDefault="008378A2" w14:paraId="00A2CDCE" wp14:textId="77777777">
      <w:pPr>
        <w:ind w:left="720"/>
        <w:jc w:val="both"/>
        <w:rPr>
          <w:rFonts w:ascii="Times New Roman" w:hAnsi="Times New Roman" w:cs="Times New Roman"/>
          <w:i/>
          <w:iCs/>
          <w:sz w:val="22"/>
          <w:szCs w:val="22"/>
        </w:rPr>
      </w:pPr>
      <w:proofErr w:type="gramStart"/>
      <w:r w:rsidRPr="008378A2">
        <w:rPr>
          <w:rFonts w:ascii="Times New Roman" w:hAnsi="Times New Roman" w:cs="Times New Roman"/>
          <w:sz w:val="22"/>
          <w:szCs w:val="22"/>
        </w:rPr>
        <w:t>(</w:t>
      </w:r>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Температура, площадь поверхности и род жидкости, влажность воздуха, воздушные потоки)</w:t>
      </w:r>
      <w:proofErr w:type="gramEnd"/>
    </w:p>
    <w:p xmlns:wp14="http://schemas.microsoft.com/office/word/2010/wordml" w:rsidRPr="008378A2" w:rsidR="008378A2" w:rsidP="008378A2" w:rsidRDefault="008378A2" w14:paraId="62CACE0A" wp14:textId="77777777">
      <w:pPr>
        <w:numPr>
          <w:ilvl w:val="0"/>
          <w:numId w:val="2"/>
        </w:numPr>
        <w:jc w:val="both"/>
        <w:rPr>
          <w:rFonts w:ascii="Times New Roman" w:hAnsi="Times New Roman" w:cs="Times New Roman"/>
          <w:i/>
          <w:iCs/>
          <w:sz w:val="22"/>
          <w:szCs w:val="22"/>
        </w:rPr>
      </w:pPr>
      <w:proofErr w:type="gramStart"/>
      <w:r w:rsidRPr="008378A2">
        <w:rPr>
          <w:rFonts w:ascii="Times New Roman" w:hAnsi="Times New Roman" w:cs="Times New Roman"/>
          <w:sz w:val="22"/>
          <w:szCs w:val="22"/>
        </w:rPr>
        <w:t>Как называются химические реакции, протекающие с выделением энергии (</w:t>
      </w:r>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Экзотермические реакции)</w:t>
      </w:r>
      <w:proofErr w:type="gramEnd"/>
    </w:p>
    <w:p xmlns:wp14="http://schemas.microsoft.com/office/word/2010/wordml" w:rsidRPr="008378A2" w:rsidR="008378A2" w:rsidP="008378A2" w:rsidRDefault="008378A2" w14:paraId="54270EAC" wp14:textId="77777777">
      <w:pPr>
        <w:numPr>
          <w:ilvl w:val="0"/>
          <w:numId w:val="2"/>
        </w:numPr>
        <w:jc w:val="both"/>
        <w:rPr>
          <w:rFonts w:ascii="Times New Roman" w:hAnsi="Times New Roman" w:cs="Times New Roman"/>
          <w:sz w:val="22"/>
          <w:szCs w:val="22"/>
        </w:rPr>
      </w:pPr>
      <w:r w:rsidRPr="008378A2">
        <w:rPr>
          <w:rFonts w:ascii="Times New Roman" w:hAnsi="Times New Roman" w:cs="Times New Roman"/>
          <w:sz w:val="22"/>
          <w:szCs w:val="22"/>
        </w:rPr>
        <w:t>Перечислите органы, участвующие в образовании тепла?</w:t>
      </w:r>
    </w:p>
    <w:p xmlns:wp14="http://schemas.microsoft.com/office/word/2010/wordml" w:rsidRPr="008378A2" w:rsidR="008378A2" w:rsidP="008378A2" w:rsidRDefault="008378A2" w14:paraId="37B7978F" wp14:textId="77777777">
      <w:pPr>
        <w:ind w:left="720"/>
        <w:jc w:val="both"/>
        <w:rPr>
          <w:rFonts w:ascii="Times New Roman" w:hAnsi="Times New Roman" w:cs="Times New Roman"/>
          <w:i/>
          <w:iCs/>
          <w:sz w:val="22"/>
          <w:szCs w:val="22"/>
        </w:rPr>
      </w:pPr>
      <w:proofErr w:type="gramStart"/>
      <w:r w:rsidRPr="008378A2">
        <w:rPr>
          <w:rFonts w:ascii="Times New Roman" w:hAnsi="Times New Roman" w:cs="Times New Roman"/>
          <w:sz w:val="22"/>
          <w:szCs w:val="22"/>
        </w:rPr>
        <w:t>(</w:t>
      </w:r>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Печень, мышцы)</w:t>
      </w:r>
      <w:proofErr w:type="gramEnd"/>
    </w:p>
    <w:p xmlns:wp14="http://schemas.microsoft.com/office/word/2010/wordml" w:rsidRPr="008378A2" w:rsidR="008378A2" w:rsidP="008378A2" w:rsidRDefault="008378A2" w14:paraId="72488060" wp14:textId="77777777">
      <w:pPr>
        <w:numPr>
          <w:ilvl w:val="0"/>
          <w:numId w:val="3"/>
        </w:numPr>
        <w:jc w:val="both"/>
        <w:rPr>
          <w:rFonts w:ascii="Times New Roman" w:hAnsi="Times New Roman" w:cs="Times New Roman"/>
          <w:sz w:val="22"/>
          <w:szCs w:val="22"/>
        </w:rPr>
      </w:pPr>
      <w:r w:rsidRPr="008378A2">
        <w:rPr>
          <w:rFonts w:ascii="Times New Roman" w:hAnsi="Times New Roman" w:cs="Times New Roman"/>
          <w:sz w:val="22"/>
          <w:szCs w:val="22"/>
        </w:rPr>
        <w:t>Назовите способы регуляции функций организма.</w:t>
      </w:r>
    </w:p>
    <w:p xmlns:wp14="http://schemas.microsoft.com/office/word/2010/wordml" w:rsidRPr="008378A2" w:rsidR="008378A2" w:rsidP="008378A2" w:rsidRDefault="008378A2" w14:paraId="1E4B8975" wp14:textId="77777777">
      <w:pPr>
        <w:ind w:left="720"/>
        <w:jc w:val="both"/>
        <w:rPr>
          <w:rFonts w:ascii="Times New Roman" w:hAnsi="Times New Roman" w:cs="Times New Roman"/>
          <w:i/>
          <w:iCs/>
          <w:sz w:val="22"/>
          <w:szCs w:val="22"/>
        </w:rPr>
      </w:pPr>
      <w:proofErr w:type="gramStart"/>
      <w:r w:rsidRPr="008378A2">
        <w:rPr>
          <w:rFonts w:ascii="Times New Roman" w:hAnsi="Times New Roman" w:cs="Times New Roman"/>
          <w:sz w:val="22"/>
          <w:szCs w:val="22"/>
        </w:rPr>
        <w:t>(</w:t>
      </w:r>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Нервная и гуморальная регуляция)</w:t>
      </w:r>
      <w:proofErr w:type="gramEnd"/>
    </w:p>
    <w:p xmlns:wp14="http://schemas.microsoft.com/office/word/2010/wordml" w:rsidRPr="008378A2" w:rsidR="008378A2" w:rsidP="008378A2" w:rsidRDefault="008378A2" w14:paraId="56838DE4" wp14:textId="77777777">
      <w:pPr>
        <w:numPr>
          <w:ilvl w:val="0"/>
          <w:numId w:val="3"/>
        </w:numPr>
        <w:jc w:val="both"/>
        <w:rPr>
          <w:rFonts w:ascii="Times New Roman" w:hAnsi="Times New Roman" w:cs="Times New Roman"/>
          <w:sz w:val="22"/>
          <w:szCs w:val="22"/>
        </w:rPr>
      </w:pPr>
      <w:r w:rsidRPr="008378A2">
        <w:rPr>
          <w:rFonts w:ascii="Times New Roman" w:hAnsi="Times New Roman" w:cs="Times New Roman"/>
          <w:sz w:val="22"/>
          <w:szCs w:val="22"/>
        </w:rPr>
        <w:t>Перечислите органы, участвующие в теплоотдаче.</w:t>
      </w:r>
    </w:p>
    <w:p xmlns:wp14="http://schemas.microsoft.com/office/word/2010/wordml" w:rsidRPr="008378A2" w:rsidR="008378A2" w:rsidP="008378A2" w:rsidRDefault="008378A2" w14:paraId="3803D977" wp14:textId="77777777">
      <w:pPr>
        <w:ind w:left="720"/>
        <w:jc w:val="both"/>
        <w:rPr>
          <w:rFonts w:ascii="Times New Roman" w:hAnsi="Times New Roman" w:cs="Times New Roman"/>
          <w:i/>
          <w:iCs/>
          <w:sz w:val="22"/>
          <w:szCs w:val="22"/>
        </w:rPr>
      </w:pPr>
      <w:proofErr w:type="gramStart"/>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Кровеносные сосуды, кожа, легкие).</w:t>
      </w:r>
      <w:proofErr w:type="gramEnd"/>
    </w:p>
    <w:p xmlns:wp14="http://schemas.microsoft.com/office/word/2010/wordml" w:rsidRPr="008378A2" w:rsidR="008378A2" w:rsidP="008378A2" w:rsidRDefault="008378A2" w14:paraId="71833667" wp14:textId="7EE642AE">
      <w:pPr>
        <w:ind w:left="720"/>
        <w:jc w:val="both"/>
        <w:rPr>
          <w:rFonts w:ascii="Times New Roman" w:hAnsi="Times New Roman" w:cs="Times New Roman"/>
          <w:b w:val="1"/>
          <w:bCs w:val="1"/>
          <w:sz w:val="22"/>
          <w:szCs w:val="22"/>
        </w:rPr>
      </w:pPr>
      <w:r w:rsidRPr="48F8B9ED" w:rsidR="48F8B9ED">
        <w:rPr>
          <w:rFonts w:ascii="Times New Roman" w:hAnsi="Times New Roman" w:cs="Times New Roman"/>
          <w:b w:val="1"/>
          <w:bCs w:val="1"/>
          <w:sz w:val="22"/>
          <w:szCs w:val="22"/>
          <w:lang w:val="en-US"/>
        </w:rPr>
        <w:t>II</w:t>
      </w:r>
      <w:r w:rsidRPr="48F8B9ED" w:rsidR="48F8B9ED">
        <w:rPr>
          <w:rFonts w:ascii="Times New Roman" w:hAnsi="Times New Roman" w:cs="Times New Roman"/>
          <w:b w:val="1"/>
          <w:bCs w:val="1"/>
          <w:sz w:val="22"/>
          <w:szCs w:val="22"/>
        </w:rPr>
        <w:t xml:space="preserve"> тур.</w:t>
      </w:r>
      <w:r w:rsidRPr="48F8B9ED" w:rsidR="48F8B9ED">
        <w:rPr>
          <w:rFonts w:ascii="Times New Roman" w:hAnsi="Times New Roman" w:cs="Times New Roman"/>
          <w:b w:val="1"/>
          <w:bCs w:val="1"/>
          <w:sz w:val="22"/>
          <w:szCs w:val="22"/>
        </w:rPr>
        <w:t xml:space="preserve"> «Ты – мне, я – тебе». (Слайд 6)</w:t>
      </w:r>
    </w:p>
    <w:p xmlns:wp14="http://schemas.microsoft.com/office/word/2010/wordml" w:rsidRPr="008378A2" w:rsidR="008378A2" w:rsidP="008378A2" w:rsidRDefault="008378A2" w14:paraId="5A5E6A99" wp14:textId="7A281CEC">
      <w:pPr>
        <w:pStyle w:val="a3"/>
        <w:rPr>
          <w:sz w:val="22"/>
          <w:szCs w:val="22"/>
        </w:rPr>
      </w:pPr>
      <w:r w:rsidRPr="48F8B9ED" w:rsidR="48F8B9ED">
        <w:rPr>
          <w:sz w:val="22"/>
          <w:szCs w:val="22"/>
        </w:rPr>
        <w:t xml:space="preserve">За две недели до игры учащимся предлагается список литературы, по которой командам надо сформулировать для соперников интересные вопросы по теме «Теплорегуляция». Работа расширяет кругозор учащихся, способствует выработке навыков самостоятельной работы с книгой. На обдумывание ответа командам предоставляется до 1,5 мин. Полный и правильный ответ оценивается пятью баллами. </w:t>
      </w:r>
    </w:p>
    <w:p xmlns:wp14="http://schemas.microsoft.com/office/word/2010/wordml" w:rsidRPr="008378A2" w:rsidR="008378A2" w:rsidP="008378A2" w:rsidRDefault="008378A2" w14:paraId="1F7579E4" wp14:textId="63B33BE5">
      <w:pPr>
        <w:pStyle w:val="a3"/>
        <w:numPr>
          <w:ilvl w:val="0"/>
          <w:numId w:val="3"/>
        </w:numPr>
        <w:rPr>
          <w:sz w:val="22"/>
          <w:szCs w:val="22"/>
        </w:rPr>
      </w:pPr>
      <w:r w:rsidRPr="48F8B9ED" w:rsidR="48F8B9ED">
        <w:rPr>
          <w:sz w:val="22"/>
          <w:szCs w:val="22"/>
        </w:rPr>
        <w:t xml:space="preserve">В 1646 </w:t>
      </w:r>
      <w:r w:rsidRPr="48F8B9ED" w:rsidR="48F8B9ED">
        <w:rPr>
          <w:sz w:val="22"/>
          <w:szCs w:val="22"/>
        </w:rPr>
        <w:t>г</w:t>
      </w:r>
      <w:r w:rsidRPr="48F8B9ED" w:rsidR="48F8B9ED">
        <w:rPr>
          <w:sz w:val="22"/>
          <w:szCs w:val="22"/>
        </w:rPr>
        <w:t>,</w:t>
      </w:r>
      <w:r w:rsidRPr="48F8B9ED" w:rsidR="48F8B9ED">
        <w:rPr>
          <w:sz w:val="22"/>
          <w:szCs w:val="22"/>
        </w:rPr>
        <w:t xml:space="preserve"> чтобы позабавить знатных гостей, миланский герцог Моно повелел выкрасить тело мальчика, олицетворявшего собой «золотой век» на праздничном шествии, золотой краской. После представления про мальчика забыли, а утром его нашли мертвым.  Почему он умер?</w:t>
      </w:r>
    </w:p>
    <w:p xmlns:wp14="http://schemas.microsoft.com/office/word/2010/wordml" w:rsidRPr="008378A2" w:rsidR="008378A2" w:rsidP="008378A2" w:rsidRDefault="008378A2" w14:paraId="6FD90794" wp14:textId="77777777">
      <w:pPr>
        <w:pStyle w:val="a3"/>
        <w:ind w:left="360"/>
        <w:rPr>
          <w:i/>
          <w:iCs/>
          <w:sz w:val="22"/>
          <w:szCs w:val="22"/>
        </w:rPr>
      </w:pPr>
      <w:r w:rsidRPr="008378A2">
        <w:rPr>
          <w:sz w:val="22"/>
          <w:szCs w:val="22"/>
        </w:rPr>
        <w:t xml:space="preserve">   </w:t>
      </w:r>
      <w:proofErr w:type="gramStart"/>
      <w:r w:rsidRPr="008378A2">
        <w:rPr>
          <w:sz w:val="22"/>
          <w:szCs w:val="22"/>
        </w:rPr>
        <w:t>(</w:t>
      </w:r>
      <w:r w:rsidRPr="008378A2">
        <w:rPr>
          <w:i/>
          <w:iCs/>
          <w:sz w:val="22"/>
          <w:szCs w:val="22"/>
        </w:rPr>
        <w:t>Ответ:</w:t>
      </w:r>
      <w:proofErr w:type="gramEnd"/>
      <w:r w:rsidRPr="008378A2">
        <w:rPr>
          <w:i/>
          <w:iCs/>
          <w:sz w:val="22"/>
          <w:szCs w:val="22"/>
        </w:rPr>
        <w:t xml:space="preserve"> </w:t>
      </w:r>
      <w:proofErr w:type="gramStart"/>
      <w:r w:rsidRPr="008378A2">
        <w:rPr>
          <w:i/>
          <w:iCs/>
          <w:sz w:val="22"/>
          <w:szCs w:val="22"/>
        </w:rPr>
        <w:t>Краска, покрывавшая тело ребенка, нарушила функции кожи – поддержание постоянной температуры и дыхание)</w:t>
      </w:r>
      <w:proofErr w:type="gramEnd"/>
    </w:p>
    <w:p xmlns:wp14="http://schemas.microsoft.com/office/word/2010/wordml" w:rsidRPr="008378A2" w:rsidR="008378A2" w:rsidP="008378A2" w:rsidRDefault="008378A2" w14:paraId="01226B46" wp14:textId="77777777">
      <w:pPr>
        <w:pStyle w:val="a3"/>
        <w:numPr>
          <w:ilvl w:val="0"/>
          <w:numId w:val="3"/>
        </w:numPr>
        <w:rPr>
          <w:sz w:val="22"/>
          <w:szCs w:val="22"/>
        </w:rPr>
      </w:pPr>
      <w:r w:rsidRPr="008378A2">
        <w:rPr>
          <w:sz w:val="22"/>
          <w:szCs w:val="22"/>
        </w:rPr>
        <w:t xml:space="preserve">Температура тела человека в норме составляет 36,7 </w:t>
      </w:r>
      <w:r w:rsidRPr="008378A2">
        <w:rPr>
          <w:sz w:val="22"/>
          <w:szCs w:val="22"/>
          <w:vertAlign w:val="superscript"/>
        </w:rPr>
        <w:t>0</w:t>
      </w:r>
      <w:r w:rsidRPr="008378A2">
        <w:rPr>
          <w:sz w:val="22"/>
          <w:szCs w:val="22"/>
        </w:rPr>
        <w:t xml:space="preserve"> С. Это практически всегда выше температуры окружающей среды. Из физики известно, что тела участвуют в теплообмене, более нагретые тела отдают энергию менее </w:t>
      </w:r>
      <w:proofErr w:type="gramStart"/>
      <w:r w:rsidRPr="008378A2">
        <w:rPr>
          <w:sz w:val="22"/>
          <w:szCs w:val="22"/>
        </w:rPr>
        <w:t>нагретым</w:t>
      </w:r>
      <w:proofErr w:type="gramEnd"/>
      <w:r w:rsidRPr="008378A2">
        <w:rPr>
          <w:sz w:val="22"/>
          <w:szCs w:val="22"/>
        </w:rPr>
        <w:t>, так что в результате их температура должна понижаться. Но температура нашего тела постоянна. Чем объяснить донное явление?</w:t>
      </w:r>
    </w:p>
    <w:p xmlns:wp14="http://schemas.microsoft.com/office/word/2010/wordml" w:rsidRPr="008378A2" w:rsidR="008378A2" w:rsidP="008378A2" w:rsidRDefault="008378A2" w14:paraId="19E25EE5" wp14:textId="77777777">
      <w:pPr>
        <w:pStyle w:val="a3"/>
        <w:ind w:left="720"/>
        <w:rPr>
          <w:i/>
          <w:iCs/>
          <w:sz w:val="22"/>
          <w:szCs w:val="22"/>
        </w:rPr>
      </w:pPr>
      <w:proofErr w:type="gramStart"/>
      <w:r w:rsidRPr="008378A2">
        <w:rPr>
          <w:sz w:val="22"/>
          <w:szCs w:val="22"/>
        </w:rPr>
        <w:t>(</w:t>
      </w:r>
      <w:r w:rsidRPr="008378A2">
        <w:rPr>
          <w:i/>
          <w:iCs/>
          <w:sz w:val="22"/>
          <w:szCs w:val="22"/>
        </w:rPr>
        <w:t>Ответ:</w:t>
      </w:r>
      <w:proofErr w:type="gramEnd"/>
      <w:r w:rsidRPr="008378A2">
        <w:rPr>
          <w:i/>
          <w:iCs/>
          <w:sz w:val="22"/>
          <w:szCs w:val="22"/>
        </w:rPr>
        <w:t xml:space="preserve"> В клетках организма идет экзотермическая реакция </w:t>
      </w:r>
    </w:p>
    <w:p xmlns:wp14="http://schemas.microsoft.com/office/word/2010/wordml" w:rsidRPr="008378A2" w:rsidR="008378A2" w:rsidP="008378A2" w:rsidRDefault="008378A2" w14:paraId="26ABECEA" wp14:textId="77777777">
      <w:pPr>
        <w:pStyle w:val="a3"/>
        <w:ind w:left="720"/>
        <w:rPr>
          <w:sz w:val="22"/>
          <w:szCs w:val="22"/>
        </w:rPr>
      </w:pPr>
      <w:r w:rsidRPr="008378A2">
        <w:rPr>
          <w:i/>
          <w:iCs/>
          <w:sz w:val="22"/>
          <w:szCs w:val="22"/>
          <w:lang w:val="en-US"/>
        </w:rPr>
        <w:t>C</w:t>
      </w:r>
      <w:r w:rsidRPr="008378A2">
        <w:rPr>
          <w:i/>
          <w:iCs/>
          <w:sz w:val="22"/>
          <w:szCs w:val="22"/>
          <w:vertAlign w:val="subscript"/>
        </w:rPr>
        <w:t>2</w:t>
      </w:r>
      <w:r w:rsidRPr="008378A2">
        <w:rPr>
          <w:i/>
          <w:iCs/>
          <w:sz w:val="22"/>
          <w:szCs w:val="22"/>
        </w:rPr>
        <w:t xml:space="preserve"> + 2</w:t>
      </w:r>
      <w:r w:rsidRPr="008378A2">
        <w:rPr>
          <w:i/>
          <w:iCs/>
          <w:sz w:val="22"/>
          <w:szCs w:val="22"/>
          <w:lang w:val="en-US"/>
        </w:rPr>
        <w:t>O</w:t>
      </w:r>
      <w:r w:rsidRPr="008378A2">
        <w:rPr>
          <w:i/>
          <w:iCs/>
          <w:sz w:val="22"/>
          <w:szCs w:val="22"/>
          <w:vertAlign w:val="subscript"/>
        </w:rPr>
        <w:t>2</w:t>
      </w:r>
      <w:r w:rsidRPr="008378A2">
        <w:rPr>
          <w:i/>
          <w:iCs/>
          <w:sz w:val="22"/>
          <w:szCs w:val="22"/>
        </w:rPr>
        <w:t xml:space="preserve"> = 2</w:t>
      </w:r>
      <w:r w:rsidRPr="008378A2">
        <w:rPr>
          <w:i/>
          <w:iCs/>
          <w:sz w:val="22"/>
          <w:szCs w:val="22"/>
          <w:lang w:val="en-US"/>
        </w:rPr>
        <w:t>CO</w:t>
      </w:r>
      <w:r w:rsidRPr="008378A2">
        <w:rPr>
          <w:i/>
          <w:iCs/>
          <w:sz w:val="22"/>
          <w:szCs w:val="22"/>
          <w:vertAlign w:val="subscript"/>
        </w:rPr>
        <w:t>2</w:t>
      </w:r>
      <w:r w:rsidRPr="008378A2">
        <w:rPr>
          <w:i/>
          <w:iCs/>
          <w:sz w:val="22"/>
          <w:szCs w:val="22"/>
        </w:rPr>
        <w:t xml:space="preserve"> + </w:t>
      </w:r>
      <w:r w:rsidRPr="008378A2">
        <w:rPr>
          <w:i/>
          <w:iCs/>
          <w:sz w:val="22"/>
          <w:szCs w:val="22"/>
          <w:lang w:val="en-US"/>
        </w:rPr>
        <w:t>Q</w:t>
      </w:r>
      <w:r w:rsidRPr="008378A2">
        <w:rPr>
          <w:i/>
          <w:iCs/>
          <w:sz w:val="22"/>
          <w:szCs w:val="22"/>
        </w:rPr>
        <w:t xml:space="preserve">. Кроме того, температура тела сохраняется благодаря интенсивной выработке тепла за счет обменных процессов). </w:t>
      </w:r>
    </w:p>
    <w:p xmlns:wp14="http://schemas.microsoft.com/office/word/2010/wordml" w:rsidRPr="008378A2" w:rsidR="008378A2" w:rsidP="008378A2" w:rsidRDefault="008378A2" w14:paraId="2AB4B701" wp14:textId="77777777">
      <w:pPr>
        <w:pStyle w:val="a3"/>
        <w:numPr>
          <w:ilvl w:val="0"/>
          <w:numId w:val="3"/>
        </w:numPr>
        <w:rPr>
          <w:sz w:val="22"/>
          <w:szCs w:val="22"/>
        </w:rPr>
      </w:pPr>
      <w:r w:rsidRPr="008378A2">
        <w:rPr>
          <w:sz w:val="22"/>
          <w:szCs w:val="22"/>
        </w:rPr>
        <w:t>Как объяснить, почему температура воздуха над головой человека на 1 – 1,5 градуса выше температуры окружающего воздуха?</w:t>
      </w:r>
    </w:p>
    <w:p xmlns:wp14="http://schemas.microsoft.com/office/word/2010/wordml" w:rsidRPr="008378A2" w:rsidR="008378A2" w:rsidP="008378A2" w:rsidRDefault="008378A2" w14:paraId="6D0BAC75" wp14:textId="77777777">
      <w:pPr>
        <w:pStyle w:val="a3"/>
        <w:ind w:left="720"/>
        <w:rPr>
          <w:i/>
          <w:iCs/>
          <w:sz w:val="22"/>
          <w:szCs w:val="22"/>
        </w:rPr>
      </w:pPr>
      <w:proofErr w:type="gramStart"/>
      <w:r w:rsidRPr="008378A2">
        <w:rPr>
          <w:sz w:val="22"/>
          <w:szCs w:val="22"/>
        </w:rPr>
        <w:t>(</w:t>
      </w:r>
      <w:r w:rsidRPr="008378A2">
        <w:rPr>
          <w:i/>
          <w:iCs/>
          <w:sz w:val="22"/>
          <w:szCs w:val="22"/>
        </w:rPr>
        <w:t>Ответ:</w:t>
      </w:r>
      <w:proofErr w:type="gramEnd"/>
      <w:r w:rsidRPr="008378A2">
        <w:rPr>
          <w:i/>
          <w:iCs/>
          <w:sz w:val="22"/>
          <w:szCs w:val="22"/>
        </w:rPr>
        <w:t xml:space="preserve"> </w:t>
      </w:r>
      <w:proofErr w:type="gramStart"/>
      <w:r w:rsidRPr="008378A2">
        <w:rPr>
          <w:i/>
          <w:iCs/>
          <w:sz w:val="22"/>
          <w:szCs w:val="22"/>
        </w:rPr>
        <w:t>В процессе естественной конвекции тепло поднимается потоком теплого воздуха, нагреваемым кожей).</w:t>
      </w:r>
      <w:proofErr w:type="gramEnd"/>
    </w:p>
    <w:p xmlns:wp14="http://schemas.microsoft.com/office/word/2010/wordml" w:rsidRPr="008378A2" w:rsidR="008378A2" w:rsidP="008378A2" w:rsidRDefault="008378A2" w14:paraId="7F484E5E" wp14:textId="77777777">
      <w:pPr>
        <w:pStyle w:val="a3"/>
        <w:numPr>
          <w:ilvl w:val="0"/>
          <w:numId w:val="3"/>
        </w:numPr>
        <w:rPr>
          <w:i/>
          <w:iCs/>
          <w:sz w:val="22"/>
          <w:szCs w:val="22"/>
        </w:rPr>
      </w:pPr>
      <w:r w:rsidRPr="008378A2">
        <w:rPr>
          <w:sz w:val="22"/>
          <w:szCs w:val="22"/>
        </w:rPr>
        <w:t>Почему на морозе кожа вначале краснеет, потом бледнеет и даже синеет?</w:t>
      </w:r>
    </w:p>
    <w:p xmlns:wp14="http://schemas.microsoft.com/office/word/2010/wordml" w:rsidRPr="008378A2" w:rsidR="008378A2" w:rsidP="48F8B9ED" w:rsidRDefault="008378A2" w14:paraId="7AFA44C2" wp14:textId="77777777" wp14:noSpellErr="1">
      <w:pPr>
        <w:pStyle w:val="a3"/>
        <w:ind w:left="720"/>
        <w:rPr>
          <w:i w:val="1"/>
          <w:iCs w:val="1"/>
          <w:sz w:val="22"/>
          <w:szCs w:val="22"/>
        </w:rPr>
      </w:pPr>
      <w:r w:rsidRPr="48F8B9ED" w:rsidR="48F8B9ED">
        <w:rPr>
          <w:sz w:val="22"/>
          <w:szCs w:val="22"/>
        </w:rPr>
        <w:t>(</w:t>
      </w:r>
      <w:r w:rsidRPr="48F8B9ED" w:rsidR="48F8B9ED">
        <w:rPr>
          <w:i w:val="1"/>
          <w:iCs w:val="1"/>
          <w:sz w:val="22"/>
          <w:szCs w:val="22"/>
        </w:rPr>
        <w:t>Ответ</w:t>
      </w:r>
      <w:r w:rsidRPr="48F8B9ED" w:rsidR="48F8B9ED">
        <w:rPr>
          <w:i w:val="1"/>
          <w:iCs w:val="1"/>
          <w:sz w:val="22"/>
          <w:szCs w:val="22"/>
        </w:rPr>
        <w:t>:</w:t>
      </w:r>
      <w:r w:rsidRPr="48F8B9ED" w:rsidR="48F8B9ED">
        <w:rPr>
          <w:i w:val="1"/>
          <w:iCs w:val="1"/>
          <w:sz w:val="22"/>
          <w:szCs w:val="22"/>
        </w:rPr>
        <w:t xml:space="preserve"> </w:t>
      </w:r>
      <w:r w:rsidRPr="48F8B9ED" w:rsidR="48F8B9ED">
        <w:rPr>
          <w:i w:val="1"/>
          <w:iCs w:val="1"/>
          <w:sz w:val="22"/>
          <w:szCs w:val="22"/>
        </w:rPr>
        <w:t>Происходит</w:t>
      </w:r>
      <w:r w:rsidRPr="48F8B9ED" w:rsidR="48F8B9ED">
        <w:rPr>
          <w:i w:val="1"/>
          <w:iCs w:val="1"/>
          <w:sz w:val="22"/>
          <w:szCs w:val="22"/>
        </w:rPr>
        <w:t xml:space="preserve"> рефлекторное сужение и расширение кровеносных сосудов)</w:t>
      </w:r>
    </w:p>
    <w:p w:rsidR="48F8B9ED" w:rsidP="48F8B9ED" w:rsidRDefault="48F8B9ED" w14:paraId="1CD42EE7" w14:textId="20A21AA2">
      <w:pPr>
        <w:pStyle w:val="a3"/>
        <w:ind w:left="720"/>
        <w:rPr>
          <w:b w:val="1"/>
          <w:bCs w:val="1"/>
          <w:i w:val="0"/>
          <w:iCs w:val="0"/>
          <w:sz w:val="22"/>
          <w:szCs w:val="22"/>
        </w:rPr>
      </w:pPr>
      <w:r w:rsidRPr="48F8B9ED" w:rsidR="48F8B9ED">
        <w:rPr>
          <w:b w:val="1"/>
          <w:bCs w:val="1"/>
          <w:i w:val="0"/>
          <w:iCs w:val="0"/>
          <w:sz w:val="22"/>
          <w:szCs w:val="22"/>
        </w:rPr>
        <w:t>Практическое задание (не оценивается жюри)</w:t>
      </w:r>
    </w:p>
    <w:p w:rsidR="48F8B9ED" w:rsidP="48F8B9ED" w:rsidRDefault="48F8B9ED" w14:paraId="19064C0F" w14:textId="7FA35B92">
      <w:pPr>
        <w:pStyle w:val="a3"/>
        <w:ind w:left="720"/>
        <w:rPr>
          <w:b w:val="1"/>
          <w:bCs w:val="1"/>
          <w:i w:val="0"/>
          <w:iCs w:val="0"/>
          <w:sz w:val="22"/>
          <w:szCs w:val="22"/>
        </w:rPr>
      </w:pPr>
      <w:r w:rsidRPr="48F8B9ED" w:rsidR="48F8B9ED">
        <w:rPr>
          <w:b w:val="1"/>
          <w:bCs w:val="1"/>
          <w:i w:val="0"/>
          <w:iCs w:val="0"/>
          <w:sz w:val="22"/>
          <w:szCs w:val="22"/>
        </w:rPr>
        <w:t xml:space="preserve">Вопрос: </w:t>
      </w:r>
      <w:r w:rsidRPr="48F8B9ED" w:rsidR="48F8B9ED">
        <w:rPr>
          <w:b w:val="0"/>
          <w:bCs w:val="0"/>
          <w:i w:val="0"/>
          <w:iCs w:val="0"/>
          <w:sz w:val="22"/>
          <w:szCs w:val="22"/>
        </w:rPr>
        <w:t>как вы думаете, увеличивается или уменьшается температура тела при выполнении физических упражнений</w:t>
      </w:r>
      <w:r w:rsidRPr="48F8B9ED" w:rsidR="48F8B9ED">
        <w:rPr>
          <w:b w:val="1"/>
          <w:bCs w:val="1"/>
          <w:i w:val="0"/>
          <w:iCs w:val="0"/>
          <w:sz w:val="22"/>
          <w:szCs w:val="22"/>
        </w:rPr>
        <w:t xml:space="preserve"> </w:t>
      </w:r>
    </w:p>
    <w:p w:rsidR="48F8B9ED" w:rsidP="48F8B9ED" w:rsidRDefault="48F8B9ED" w14:paraId="50F27A51" w14:textId="20B98203">
      <w:pPr>
        <w:pStyle w:val="a3"/>
        <w:ind w:left="720"/>
        <w:rPr>
          <w:b w:val="1"/>
          <w:bCs w:val="1"/>
          <w:i w:val="1"/>
          <w:iCs w:val="1"/>
          <w:sz w:val="22"/>
          <w:szCs w:val="22"/>
        </w:rPr>
      </w:pPr>
      <w:r w:rsidRPr="48F8B9ED" w:rsidR="48F8B9ED">
        <w:rPr>
          <w:b w:val="0"/>
          <w:bCs w:val="0"/>
          <w:i w:val="0"/>
          <w:iCs w:val="0"/>
          <w:sz w:val="22"/>
          <w:szCs w:val="22"/>
        </w:rPr>
        <w:t>4 учащимся предлагается проверить выдвинутую гипотезу. В течение 1 минуты выполняются приседания или прыжки. При этом температура измеряется до и после выполнения упражнений. Затем предлагается объяснить полученный результат.</w:t>
      </w:r>
    </w:p>
    <w:p xmlns:wp14="http://schemas.microsoft.com/office/word/2010/wordml" w:rsidRPr="008378A2" w:rsidR="008378A2" w:rsidP="008378A2" w:rsidRDefault="008378A2" w14:paraId="369BDB97" wp14:textId="7E833504">
      <w:pPr>
        <w:pStyle w:val="a3"/>
        <w:ind w:left="720"/>
        <w:rPr>
          <w:b w:val="1"/>
          <w:bCs w:val="1"/>
          <w:sz w:val="22"/>
          <w:szCs w:val="22"/>
        </w:rPr>
      </w:pPr>
      <w:r w:rsidRPr="48F8B9ED" w:rsidR="48F8B9ED">
        <w:rPr>
          <w:b w:val="1"/>
          <w:bCs w:val="1"/>
          <w:sz w:val="22"/>
          <w:szCs w:val="22"/>
          <w:lang w:val="en-US"/>
        </w:rPr>
        <w:t>III</w:t>
      </w:r>
      <w:r w:rsidRPr="48F8B9ED" w:rsidR="48F8B9ED">
        <w:rPr>
          <w:b w:val="1"/>
          <w:bCs w:val="1"/>
          <w:sz w:val="22"/>
          <w:szCs w:val="22"/>
        </w:rPr>
        <w:t xml:space="preserve"> тур.</w:t>
      </w:r>
      <w:r w:rsidRPr="48F8B9ED" w:rsidR="48F8B9ED">
        <w:rPr>
          <w:b w:val="1"/>
          <w:bCs w:val="1"/>
          <w:sz w:val="22"/>
          <w:szCs w:val="22"/>
        </w:rPr>
        <w:t xml:space="preserve"> «</w:t>
      </w:r>
      <w:r w:rsidRPr="48F8B9ED" w:rsidR="48F8B9ED">
        <w:rPr>
          <w:b w:val="1"/>
          <w:bCs w:val="1"/>
          <w:sz w:val="22"/>
          <w:szCs w:val="22"/>
        </w:rPr>
        <w:t>Заморочки</w:t>
      </w:r>
      <w:r w:rsidRPr="48F8B9ED" w:rsidR="48F8B9ED">
        <w:rPr>
          <w:b w:val="1"/>
          <w:bCs w:val="1"/>
          <w:sz w:val="22"/>
          <w:szCs w:val="22"/>
        </w:rPr>
        <w:t xml:space="preserve"> из бочки» (Слайд 7)</w:t>
      </w:r>
    </w:p>
    <w:p xmlns:wp14="http://schemas.microsoft.com/office/word/2010/wordml" w:rsidRPr="008378A2" w:rsidR="008378A2" w:rsidP="008378A2" w:rsidRDefault="008378A2" w14:paraId="3D1CA92A" wp14:textId="77777777">
      <w:pPr>
        <w:pStyle w:val="a3"/>
        <w:rPr>
          <w:sz w:val="22"/>
          <w:szCs w:val="22"/>
        </w:rPr>
      </w:pPr>
      <w:r w:rsidRPr="008378A2">
        <w:rPr>
          <w:sz w:val="22"/>
          <w:szCs w:val="22"/>
        </w:rPr>
        <w:t>Участники команд достают из бочонка фишки с номерами заданий. Предложенные ситуации требуют от учащихся применения знаний по биологии и физике в новых условиях. На обдумывание ответа дается 30 сек.  Полный и правильный ответ оценивается двумя баллами.</w:t>
      </w:r>
    </w:p>
    <w:p xmlns:wp14="http://schemas.microsoft.com/office/word/2010/wordml" w:rsidRPr="008378A2" w:rsidR="008378A2" w:rsidP="008378A2" w:rsidRDefault="008378A2" w14:paraId="1D713E06" wp14:textId="77777777">
      <w:pPr>
        <w:pStyle w:val="a3"/>
        <w:numPr>
          <w:ilvl w:val="0"/>
          <w:numId w:val="3"/>
        </w:numPr>
        <w:rPr>
          <w:sz w:val="22"/>
          <w:szCs w:val="22"/>
        </w:rPr>
      </w:pPr>
      <w:r w:rsidRPr="008378A2">
        <w:rPr>
          <w:sz w:val="22"/>
          <w:szCs w:val="22"/>
        </w:rPr>
        <w:t>Человек, пребывающий долгое время при низкой температуре, вынужден активно двигаться. Почему?</w:t>
      </w:r>
    </w:p>
    <w:p xmlns:wp14="http://schemas.microsoft.com/office/word/2010/wordml" w:rsidRPr="008378A2" w:rsidR="008378A2" w:rsidP="008378A2" w:rsidRDefault="008378A2" w14:paraId="3B9B63B0" wp14:textId="77777777">
      <w:pPr>
        <w:pStyle w:val="a3"/>
        <w:ind w:left="720"/>
        <w:rPr>
          <w:i/>
          <w:iCs/>
          <w:sz w:val="22"/>
          <w:szCs w:val="22"/>
        </w:rPr>
      </w:pPr>
      <w:proofErr w:type="gramStart"/>
      <w:r w:rsidRPr="008378A2">
        <w:rPr>
          <w:sz w:val="22"/>
          <w:szCs w:val="22"/>
        </w:rPr>
        <w:t>(</w:t>
      </w:r>
      <w:r w:rsidRPr="008378A2">
        <w:rPr>
          <w:i/>
          <w:iCs/>
          <w:sz w:val="22"/>
          <w:szCs w:val="22"/>
        </w:rPr>
        <w:t>Ответ:</w:t>
      </w:r>
      <w:proofErr w:type="gramEnd"/>
      <w:r w:rsidRPr="008378A2">
        <w:rPr>
          <w:i/>
          <w:iCs/>
          <w:sz w:val="22"/>
          <w:szCs w:val="22"/>
        </w:rPr>
        <w:t xml:space="preserve"> </w:t>
      </w:r>
      <w:proofErr w:type="gramStart"/>
      <w:r w:rsidRPr="008378A2">
        <w:rPr>
          <w:i/>
          <w:iCs/>
          <w:sz w:val="22"/>
          <w:szCs w:val="22"/>
        </w:rPr>
        <w:t xml:space="preserve">В результате работы </w:t>
      </w:r>
      <w:proofErr w:type="spellStart"/>
      <w:r w:rsidRPr="008378A2">
        <w:rPr>
          <w:i/>
          <w:iCs/>
          <w:sz w:val="22"/>
          <w:szCs w:val="22"/>
        </w:rPr>
        <w:t>мыщц</w:t>
      </w:r>
      <w:proofErr w:type="spellEnd"/>
      <w:r w:rsidRPr="008378A2">
        <w:rPr>
          <w:i/>
          <w:iCs/>
          <w:sz w:val="22"/>
          <w:szCs w:val="22"/>
        </w:rPr>
        <w:t xml:space="preserve"> тело человека нагревается, т. к. выделяется большое количество тепла вследствие ускорения обменных процессов).</w:t>
      </w:r>
      <w:proofErr w:type="gramEnd"/>
    </w:p>
    <w:p xmlns:wp14="http://schemas.microsoft.com/office/word/2010/wordml" w:rsidRPr="008378A2" w:rsidR="008378A2" w:rsidP="008378A2" w:rsidRDefault="008378A2" w14:paraId="4DF24F85" wp14:textId="77777777">
      <w:pPr>
        <w:pStyle w:val="a3"/>
        <w:numPr>
          <w:ilvl w:val="0"/>
          <w:numId w:val="3"/>
        </w:numPr>
        <w:rPr>
          <w:sz w:val="22"/>
          <w:szCs w:val="22"/>
        </w:rPr>
      </w:pPr>
      <w:r w:rsidRPr="008378A2">
        <w:rPr>
          <w:sz w:val="22"/>
          <w:szCs w:val="22"/>
        </w:rPr>
        <w:t>Если температура в комнате 20</w:t>
      </w:r>
      <w:r w:rsidRPr="008378A2">
        <w:rPr>
          <w:sz w:val="22"/>
          <w:szCs w:val="22"/>
          <w:vertAlign w:val="superscript"/>
        </w:rPr>
        <w:t>0</w:t>
      </w:r>
      <w:proofErr w:type="gramStart"/>
      <w:r w:rsidRPr="008378A2">
        <w:rPr>
          <w:sz w:val="22"/>
          <w:szCs w:val="22"/>
        </w:rPr>
        <w:t xml:space="preserve"> С</w:t>
      </w:r>
      <w:proofErr w:type="gramEnd"/>
      <w:r w:rsidRPr="008378A2">
        <w:rPr>
          <w:sz w:val="22"/>
          <w:szCs w:val="22"/>
        </w:rPr>
        <w:t>, мы чувствуем себя комфортно. Но, входя в воду той же температуры, мы ощущаем довольно сильный холод. Почему?</w:t>
      </w:r>
    </w:p>
    <w:p xmlns:wp14="http://schemas.microsoft.com/office/word/2010/wordml" w:rsidRPr="008378A2" w:rsidR="008378A2" w:rsidP="008378A2" w:rsidRDefault="008378A2" w14:paraId="06D1CC2F" wp14:textId="77777777">
      <w:pPr>
        <w:pStyle w:val="a3"/>
        <w:ind w:left="720"/>
        <w:rPr>
          <w:i/>
          <w:iCs/>
          <w:sz w:val="22"/>
          <w:szCs w:val="22"/>
        </w:rPr>
      </w:pPr>
      <w:proofErr w:type="gramStart"/>
      <w:r w:rsidRPr="008378A2">
        <w:rPr>
          <w:sz w:val="22"/>
          <w:szCs w:val="22"/>
        </w:rPr>
        <w:t>(</w:t>
      </w:r>
      <w:r w:rsidRPr="008378A2">
        <w:rPr>
          <w:i/>
          <w:iCs/>
          <w:sz w:val="22"/>
          <w:szCs w:val="22"/>
        </w:rPr>
        <w:t>Ответ:</w:t>
      </w:r>
      <w:proofErr w:type="gramEnd"/>
      <w:r w:rsidRPr="008378A2">
        <w:rPr>
          <w:i/>
          <w:iCs/>
          <w:sz w:val="22"/>
          <w:szCs w:val="22"/>
        </w:rPr>
        <w:t xml:space="preserve"> Воздух – теплоизолятор. Он слабо проводит тепло. Вода обладает большей теплоемкостью, к тому же она – более хороший проводник тепла. </w:t>
      </w:r>
      <w:proofErr w:type="gramStart"/>
      <w:r w:rsidRPr="008378A2">
        <w:rPr>
          <w:i/>
          <w:iCs/>
          <w:sz w:val="22"/>
          <w:szCs w:val="22"/>
        </w:rPr>
        <w:t>В воде нам холодно, потому что она быстро отводит тепло от тела).</w:t>
      </w:r>
      <w:proofErr w:type="gramEnd"/>
    </w:p>
    <w:p xmlns:wp14="http://schemas.microsoft.com/office/word/2010/wordml" w:rsidRPr="008378A2" w:rsidR="008378A2" w:rsidP="008378A2" w:rsidRDefault="008378A2" w14:paraId="6B3E21F0" wp14:textId="77777777">
      <w:pPr>
        <w:pStyle w:val="a3"/>
        <w:numPr>
          <w:ilvl w:val="0"/>
          <w:numId w:val="3"/>
        </w:numPr>
        <w:rPr>
          <w:i/>
          <w:iCs/>
          <w:sz w:val="22"/>
          <w:szCs w:val="22"/>
        </w:rPr>
      </w:pPr>
      <w:r w:rsidRPr="008378A2">
        <w:rPr>
          <w:sz w:val="22"/>
          <w:szCs w:val="22"/>
        </w:rPr>
        <w:t>Чем объяснить, что посещение финской бани – сауны, - где температура воздуха выше 100</w:t>
      </w:r>
      <w:r w:rsidRPr="008378A2">
        <w:rPr>
          <w:sz w:val="22"/>
          <w:szCs w:val="22"/>
          <w:vertAlign w:val="superscript"/>
        </w:rPr>
        <w:t>0</w:t>
      </w:r>
      <w:proofErr w:type="gramStart"/>
      <w:r w:rsidRPr="008378A2">
        <w:rPr>
          <w:sz w:val="22"/>
          <w:szCs w:val="22"/>
        </w:rPr>
        <w:t xml:space="preserve"> С</w:t>
      </w:r>
      <w:proofErr w:type="gramEnd"/>
      <w:r w:rsidRPr="008378A2">
        <w:rPr>
          <w:sz w:val="22"/>
          <w:szCs w:val="22"/>
        </w:rPr>
        <w:t>, безопасно для здоровья человека, а попадание в воду той же температуры – смертельно?</w:t>
      </w:r>
    </w:p>
    <w:p xmlns:wp14="http://schemas.microsoft.com/office/word/2010/wordml" w:rsidRPr="008378A2" w:rsidR="008378A2" w:rsidP="008378A2" w:rsidRDefault="008378A2" w14:paraId="7F89605D" wp14:textId="77777777">
      <w:pPr>
        <w:pStyle w:val="a3"/>
        <w:ind w:left="720"/>
        <w:rPr>
          <w:i/>
          <w:iCs/>
          <w:sz w:val="22"/>
          <w:szCs w:val="22"/>
        </w:rPr>
      </w:pPr>
      <w:proofErr w:type="gramStart"/>
      <w:r w:rsidRPr="008378A2">
        <w:rPr>
          <w:sz w:val="22"/>
          <w:szCs w:val="22"/>
        </w:rPr>
        <w:t>(</w:t>
      </w:r>
      <w:r w:rsidRPr="008378A2">
        <w:rPr>
          <w:i/>
          <w:iCs/>
          <w:sz w:val="22"/>
          <w:szCs w:val="22"/>
        </w:rPr>
        <w:t>Ответ:</w:t>
      </w:r>
      <w:proofErr w:type="gramEnd"/>
      <w:r w:rsidRPr="008378A2">
        <w:rPr>
          <w:i/>
          <w:iCs/>
          <w:sz w:val="22"/>
          <w:szCs w:val="22"/>
        </w:rPr>
        <w:t xml:space="preserve"> В сауне открываются поры потовых желез, на коже выступает пот, который быстро испаряется. Испарение охлаждает тело, по крайней </w:t>
      </w:r>
      <w:proofErr w:type="gramStart"/>
      <w:r w:rsidRPr="008378A2">
        <w:rPr>
          <w:i/>
          <w:iCs/>
          <w:sz w:val="22"/>
          <w:szCs w:val="22"/>
        </w:rPr>
        <w:t>мере</w:t>
      </w:r>
      <w:proofErr w:type="gramEnd"/>
      <w:r w:rsidRPr="008378A2">
        <w:rPr>
          <w:i/>
          <w:iCs/>
          <w:sz w:val="22"/>
          <w:szCs w:val="22"/>
        </w:rPr>
        <w:t xml:space="preserve"> настолько, чтобы выдержать при такой температуре 20 – 30 мин. Без этого охлаждающего эффекта испарения человек не мог бы перенести столь высокую температуру).</w:t>
      </w:r>
    </w:p>
    <w:p xmlns:wp14="http://schemas.microsoft.com/office/word/2010/wordml" w:rsidRPr="008378A2" w:rsidR="008378A2" w:rsidP="008378A2" w:rsidRDefault="008378A2" w14:paraId="3CA81814" wp14:textId="77777777">
      <w:pPr>
        <w:pStyle w:val="a3"/>
        <w:numPr>
          <w:ilvl w:val="0"/>
          <w:numId w:val="3"/>
        </w:numPr>
        <w:rPr>
          <w:i/>
          <w:iCs/>
          <w:sz w:val="22"/>
          <w:szCs w:val="22"/>
        </w:rPr>
      </w:pPr>
      <w:r w:rsidRPr="008378A2">
        <w:rPr>
          <w:sz w:val="22"/>
          <w:szCs w:val="22"/>
        </w:rPr>
        <w:t>Почему в южных широтах местные жители во время сильной жары носят шапки – папахи и ватные халаты?</w:t>
      </w:r>
    </w:p>
    <w:p xmlns:wp14="http://schemas.microsoft.com/office/word/2010/wordml" w:rsidRPr="008378A2" w:rsidR="008378A2" w:rsidP="008378A2" w:rsidRDefault="008378A2" w14:paraId="3C247E45" wp14:textId="77777777">
      <w:pPr>
        <w:pStyle w:val="a3"/>
        <w:ind w:left="720"/>
        <w:rPr>
          <w:i/>
          <w:iCs/>
          <w:sz w:val="22"/>
          <w:szCs w:val="22"/>
        </w:rPr>
      </w:pPr>
      <w:proofErr w:type="gramStart"/>
      <w:r w:rsidRPr="008378A2">
        <w:rPr>
          <w:sz w:val="22"/>
          <w:szCs w:val="22"/>
        </w:rPr>
        <w:t>(</w:t>
      </w:r>
      <w:r w:rsidRPr="008378A2">
        <w:rPr>
          <w:i/>
          <w:iCs/>
          <w:sz w:val="22"/>
          <w:szCs w:val="22"/>
        </w:rPr>
        <w:t>Ответ:</w:t>
      </w:r>
      <w:proofErr w:type="gramEnd"/>
      <w:r w:rsidRPr="008378A2">
        <w:rPr>
          <w:i/>
          <w:iCs/>
          <w:sz w:val="22"/>
          <w:szCs w:val="22"/>
        </w:rPr>
        <w:t xml:space="preserve"> Одежда является средством теплового сопротивления. Между волокнами ткани и особенно ваты присутствуют мельчайшие объемы воздуха, который является плохим проводником тепла. </w:t>
      </w:r>
      <w:proofErr w:type="gramStart"/>
      <w:r w:rsidRPr="008378A2">
        <w:rPr>
          <w:i/>
          <w:iCs/>
          <w:sz w:val="22"/>
          <w:szCs w:val="22"/>
        </w:rPr>
        <w:t>Воздух защищает тело от перегрева).</w:t>
      </w:r>
      <w:proofErr w:type="gramEnd"/>
    </w:p>
    <w:p xmlns:wp14="http://schemas.microsoft.com/office/word/2010/wordml" w:rsidRPr="008378A2" w:rsidR="008378A2" w:rsidP="008378A2" w:rsidRDefault="008378A2" w14:paraId="2C287A77" wp14:textId="77777777">
      <w:pPr>
        <w:pStyle w:val="a3"/>
        <w:numPr>
          <w:ilvl w:val="0"/>
          <w:numId w:val="3"/>
        </w:numPr>
        <w:rPr>
          <w:sz w:val="22"/>
          <w:szCs w:val="22"/>
        </w:rPr>
      </w:pPr>
      <w:r w:rsidRPr="008378A2">
        <w:rPr>
          <w:sz w:val="22"/>
          <w:szCs w:val="22"/>
        </w:rPr>
        <w:t>Почему в жаркую погоду у человека усиливается чувство жажды?</w:t>
      </w:r>
    </w:p>
    <w:p xmlns:wp14="http://schemas.microsoft.com/office/word/2010/wordml" w:rsidRPr="008378A2" w:rsidR="008378A2" w:rsidP="008378A2" w:rsidRDefault="008378A2" w14:paraId="20AD9EE4" wp14:textId="77777777">
      <w:pPr>
        <w:pStyle w:val="a3"/>
        <w:ind w:left="720"/>
        <w:rPr>
          <w:i/>
          <w:iCs/>
          <w:sz w:val="22"/>
          <w:szCs w:val="22"/>
        </w:rPr>
      </w:pPr>
      <w:proofErr w:type="gramStart"/>
      <w:r w:rsidRPr="008378A2">
        <w:rPr>
          <w:sz w:val="22"/>
          <w:szCs w:val="22"/>
        </w:rPr>
        <w:t>(</w:t>
      </w:r>
      <w:r w:rsidRPr="008378A2">
        <w:rPr>
          <w:i/>
          <w:iCs/>
          <w:sz w:val="22"/>
          <w:szCs w:val="22"/>
        </w:rPr>
        <w:t>Ответ:</w:t>
      </w:r>
      <w:proofErr w:type="gramEnd"/>
      <w:r w:rsidRPr="008378A2">
        <w:rPr>
          <w:i/>
          <w:iCs/>
          <w:sz w:val="22"/>
          <w:szCs w:val="22"/>
        </w:rPr>
        <w:t xml:space="preserve"> Когда температура среды выше температуры тела, теплоотдача осуществляется только путем испарения. </w:t>
      </w:r>
      <w:proofErr w:type="gramStart"/>
      <w:r w:rsidRPr="008378A2">
        <w:rPr>
          <w:i/>
          <w:iCs/>
          <w:sz w:val="22"/>
          <w:szCs w:val="22"/>
        </w:rPr>
        <w:t xml:space="preserve">Человек вынужден употреблять много жидкости для поддержания водного баланса). </w:t>
      </w:r>
      <w:proofErr w:type="gramEnd"/>
    </w:p>
    <w:p xmlns:wp14="http://schemas.microsoft.com/office/word/2010/wordml" w:rsidRPr="008378A2" w:rsidR="008378A2" w:rsidP="008378A2" w:rsidRDefault="008378A2" w14:paraId="45F6BD4C" wp14:textId="77777777">
      <w:pPr>
        <w:pStyle w:val="a3"/>
        <w:numPr>
          <w:ilvl w:val="0"/>
          <w:numId w:val="3"/>
        </w:numPr>
        <w:rPr>
          <w:i/>
          <w:iCs/>
          <w:sz w:val="22"/>
          <w:szCs w:val="22"/>
        </w:rPr>
      </w:pPr>
      <w:r w:rsidRPr="008378A2">
        <w:rPr>
          <w:sz w:val="22"/>
          <w:szCs w:val="22"/>
        </w:rPr>
        <w:lastRenderedPageBreak/>
        <w:t xml:space="preserve">Что будет лучшей грелкой – мешочек с песком или бутылка с водой (при </w:t>
      </w:r>
      <w:proofErr w:type="gramStart"/>
      <w:r w:rsidRPr="008378A2">
        <w:rPr>
          <w:sz w:val="22"/>
          <w:szCs w:val="22"/>
        </w:rPr>
        <w:t>одинаковых</w:t>
      </w:r>
      <w:proofErr w:type="gramEnd"/>
      <w:r w:rsidRPr="008378A2">
        <w:rPr>
          <w:sz w:val="22"/>
          <w:szCs w:val="22"/>
        </w:rPr>
        <w:t xml:space="preserve"> массе и температуре)?</w:t>
      </w:r>
    </w:p>
    <w:p xmlns:wp14="http://schemas.microsoft.com/office/word/2010/wordml" w:rsidRPr="008378A2" w:rsidR="008378A2" w:rsidP="008378A2" w:rsidRDefault="008378A2" w14:paraId="441D9027" wp14:textId="77777777">
      <w:pPr>
        <w:pStyle w:val="a3"/>
        <w:ind w:left="720"/>
        <w:rPr>
          <w:i/>
          <w:iCs/>
          <w:sz w:val="22"/>
          <w:szCs w:val="22"/>
        </w:rPr>
      </w:pPr>
      <w:proofErr w:type="gramStart"/>
      <w:r w:rsidRPr="008378A2">
        <w:rPr>
          <w:i/>
          <w:iCs/>
          <w:sz w:val="22"/>
          <w:szCs w:val="22"/>
        </w:rPr>
        <w:t>( Ответ:</w:t>
      </w:r>
      <w:proofErr w:type="gramEnd"/>
      <w:r w:rsidRPr="008378A2">
        <w:rPr>
          <w:i/>
          <w:iCs/>
          <w:sz w:val="22"/>
          <w:szCs w:val="22"/>
        </w:rPr>
        <w:t xml:space="preserve"> Бутылка с водой, так как теплоемкость воды больше теплоемкости песка. </w:t>
      </w:r>
      <w:proofErr w:type="gramStart"/>
      <w:r w:rsidRPr="008378A2">
        <w:rPr>
          <w:i/>
          <w:iCs/>
          <w:sz w:val="22"/>
          <w:szCs w:val="22"/>
        </w:rPr>
        <w:t>Водная грелка будет охлаждаться дольше).</w:t>
      </w:r>
      <w:proofErr w:type="gramEnd"/>
    </w:p>
    <w:p xmlns:wp14="http://schemas.microsoft.com/office/word/2010/wordml" w:rsidRPr="008378A2" w:rsidR="008378A2" w:rsidP="008378A2" w:rsidRDefault="008378A2" w14:paraId="516741A5" wp14:textId="77777777">
      <w:pPr>
        <w:pStyle w:val="a3"/>
        <w:numPr>
          <w:ilvl w:val="0"/>
          <w:numId w:val="3"/>
        </w:numPr>
        <w:rPr>
          <w:sz w:val="22"/>
          <w:szCs w:val="22"/>
        </w:rPr>
      </w:pPr>
      <w:r w:rsidRPr="008378A2">
        <w:rPr>
          <w:sz w:val="22"/>
          <w:szCs w:val="22"/>
        </w:rPr>
        <w:t>Может ли нам казаться теплее в сырую погоду, чем в сухую, при той же температуре воздуха?</w:t>
      </w:r>
    </w:p>
    <w:p xmlns:wp14="http://schemas.microsoft.com/office/word/2010/wordml" w:rsidRPr="008378A2" w:rsidR="008378A2" w:rsidP="008378A2" w:rsidRDefault="008378A2" w14:paraId="43F85376" wp14:textId="77777777">
      <w:pPr>
        <w:pStyle w:val="a3"/>
        <w:ind w:left="720"/>
        <w:rPr>
          <w:i/>
          <w:iCs/>
          <w:sz w:val="22"/>
          <w:szCs w:val="22"/>
        </w:rPr>
      </w:pPr>
      <w:proofErr w:type="gramStart"/>
      <w:r w:rsidRPr="008378A2">
        <w:rPr>
          <w:sz w:val="22"/>
          <w:szCs w:val="22"/>
        </w:rPr>
        <w:t>(</w:t>
      </w:r>
      <w:r w:rsidRPr="008378A2">
        <w:rPr>
          <w:i/>
          <w:iCs/>
          <w:sz w:val="22"/>
          <w:szCs w:val="22"/>
        </w:rPr>
        <w:t>Ответ:</w:t>
      </w:r>
      <w:proofErr w:type="gramEnd"/>
      <w:r w:rsidRPr="008378A2">
        <w:rPr>
          <w:i/>
          <w:iCs/>
          <w:sz w:val="22"/>
          <w:szCs w:val="22"/>
        </w:rPr>
        <w:t xml:space="preserve"> В сырой и пасмурный день испарение уменьшается, т. к. влажность большая. В результате охлаждающий эффект от испарения пота не такой сильный. </w:t>
      </w:r>
      <w:proofErr w:type="gramStart"/>
      <w:r w:rsidRPr="008378A2">
        <w:rPr>
          <w:i/>
          <w:iCs/>
          <w:sz w:val="22"/>
          <w:szCs w:val="22"/>
        </w:rPr>
        <w:t>Телу становится теплее, потому что оно теряет меньше тепла за счет испарения).</w:t>
      </w:r>
      <w:proofErr w:type="gramEnd"/>
    </w:p>
    <w:p xmlns:wp14="http://schemas.microsoft.com/office/word/2010/wordml" w:rsidRPr="008378A2" w:rsidR="008378A2" w:rsidP="008378A2" w:rsidRDefault="008378A2" w14:paraId="067E78E6" wp14:textId="77777777">
      <w:pPr>
        <w:pStyle w:val="a3"/>
        <w:numPr>
          <w:ilvl w:val="0"/>
          <w:numId w:val="3"/>
        </w:numPr>
        <w:rPr>
          <w:sz w:val="22"/>
          <w:szCs w:val="22"/>
        </w:rPr>
      </w:pPr>
      <w:r w:rsidRPr="008378A2">
        <w:rPr>
          <w:sz w:val="22"/>
          <w:szCs w:val="22"/>
        </w:rPr>
        <w:t>Верно ли выражение «шуба греет»?</w:t>
      </w:r>
    </w:p>
    <w:p xmlns:wp14="http://schemas.microsoft.com/office/word/2010/wordml" w:rsidRPr="008378A2" w:rsidR="008378A2" w:rsidP="008378A2" w:rsidRDefault="008378A2" w14:paraId="5C9372E3" wp14:textId="77777777">
      <w:pPr>
        <w:pStyle w:val="a3"/>
        <w:ind w:left="720"/>
        <w:rPr>
          <w:i/>
          <w:iCs/>
          <w:sz w:val="22"/>
          <w:szCs w:val="22"/>
        </w:rPr>
      </w:pPr>
      <w:proofErr w:type="gramStart"/>
      <w:r w:rsidRPr="008378A2">
        <w:rPr>
          <w:sz w:val="22"/>
          <w:szCs w:val="22"/>
        </w:rPr>
        <w:t>(</w:t>
      </w:r>
      <w:r w:rsidRPr="008378A2">
        <w:rPr>
          <w:i/>
          <w:iCs/>
          <w:sz w:val="22"/>
          <w:szCs w:val="22"/>
        </w:rPr>
        <w:t>Ответ:</w:t>
      </w:r>
      <w:proofErr w:type="gramEnd"/>
      <w:r w:rsidRPr="008378A2">
        <w:rPr>
          <w:i/>
          <w:iCs/>
          <w:sz w:val="22"/>
          <w:szCs w:val="22"/>
        </w:rPr>
        <w:t xml:space="preserve"> Нет. Меховые шубы – пористые тела. Между волосками меха содержится воздух. Теплопроводность воздуха мала. Он защищает тело от охлаждения. </w:t>
      </w:r>
      <w:proofErr w:type="gramStart"/>
      <w:r w:rsidRPr="008378A2">
        <w:rPr>
          <w:i/>
          <w:iCs/>
          <w:sz w:val="22"/>
          <w:szCs w:val="22"/>
        </w:rPr>
        <w:t>Шуба не греет, а сохраняет тепло).</w:t>
      </w:r>
      <w:proofErr w:type="gramEnd"/>
    </w:p>
    <w:p xmlns:wp14="http://schemas.microsoft.com/office/word/2010/wordml" w:rsidRPr="008378A2" w:rsidR="008378A2" w:rsidP="008378A2" w:rsidRDefault="008378A2" w14:paraId="190A0BFD" wp14:textId="2C324C1F">
      <w:pPr>
        <w:pStyle w:val="a3"/>
        <w:ind w:left="720"/>
        <w:rPr>
          <w:b w:val="1"/>
          <w:bCs w:val="1"/>
          <w:sz w:val="22"/>
          <w:szCs w:val="22"/>
        </w:rPr>
      </w:pPr>
      <w:r w:rsidRPr="48F8B9ED" w:rsidR="48F8B9ED">
        <w:rPr>
          <w:b w:val="1"/>
          <w:bCs w:val="1"/>
          <w:sz w:val="22"/>
          <w:szCs w:val="22"/>
          <w:lang w:val="en-US"/>
        </w:rPr>
        <w:t>IV</w:t>
      </w:r>
      <w:r w:rsidRPr="48F8B9ED" w:rsidR="48F8B9ED">
        <w:rPr>
          <w:b w:val="1"/>
          <w:bCs w:val="1"/>
          <w:sz w:val="22"/>
          <w:szCs w:val="22"/>
        </w:rPr>
        <w:t xml:space="preserve"> тур.</w:t>
      </w:r>
      <w:r w:rsidRPr="48F8B9ED" w:rsidR="48F8B9ED">
        <w:rPr>
          <w:b w:val="1"/>
          <w:bCs w:val="1"/>
          <w:sz w:val="22"/>
          <w:szCs w:val="22"/>
        </w:rPr>
        <w:t xml:space="preserve"> «Гонка за лидером» (Слайд 8)</w:t>
      </w:r>
    </w:p>
    <w:p xmlns:wp14="http://schemas.microsoft.com/office/word/2010/wordml" w:rsidRPr="008378A2" w:rsidR="008378A2" w:rsidP="008378A2" w:rsidRDefault="008378A2" w14:paraId="3F0F0EC3" wp14:textId="77777777">
      <w:pPr>
        <w:pStyle w:val="a3"/>
        <w:rPr>
          <w:sz w:val="22"/>
          <w:szCs w:val="22"/>
        </w:rPr>
      </w:pPr>
      <w:r w:rsidRPr="008378A2">
        <w:rPr>
          <w:sz w:val="22"/>
          <w:szCs w:val="22"/>
        </w:rPr>
        <w:t>Капитаны команд получают карточки – задания. В них содержатся расчетная задача, таблица, которую необходимо заполнить, и два вопроса для устного ответа. Время работы 4 мин. Каждая команда делится на группы, каждая из которых выполняет индивидуальное задание. Выполнение задания в полном объеме приносит команде 5 баллов.</w:t>
      </w:r>
    </w:p>
    <w:p xmlns:wp14="http://schemas.microsoft.com/office/word/2010/wordml" w:rsidRPr="008378A2" w:rsidR="008378A2" w:rsidP="008378A2" w:rsidRDefault="008378A2" w14:paraId="38F90FE1" wp14:textId="77777777">
      <w:pPr>
        <w:pStyle w:val="a3"/>
        <w:numPr>
          <w:ilvl w:val="0"/>
          <w:numId w:val="3"/>
        </w:numPr>
        <w:rPr>
          <w:sz w:val="22"/>
          <w:szCs w:val="22"/>
        </w:rPr>
      </w:pPr>
      <w:r w:rsidRPr="008378A2">
        <w:rPr>
          <w:sz w:val="22"/>
          <w:szCs w:val="22"/>
        </w:rPr>
        <w:t xml:space="preserve">Какое количество теплоты затрачивается на испарение 12 кг пота, которые организм человека выделяет за сутки тяжелой физической работы, если удельная теплота парообразования равна 2,4 </w:t>
      </w:r>
      <w:r w:rsidRPr="008378A2">
        <w:rPr>
          <w:sz w:val="22"/>
          <w:szCs w:val="22"/>
          <w:vertAlign w:val="subscript"/>
        </w:rPr>
        <w:t xml:space="preserve">* </w:t>
      </w:r>
      <w:r w:rsidRPr="008378A2">
        <w:rPr>
          <w:sz w:val="22"/>
          <w:szCs w:val="22"/>
        </w:rPr>
        <w:t>10</w:t>
      </w:r>
      <w:r w:rsidRPr="008378A2">
        <w:rPr>
          <w:sz w:val="22"/>
          <w:szCs w:val="22"/>
          <w:vertAlign w:val="superscript"/>
        </w:rPr>
        <w:t>6</w:t>
      </w:r>
      <w:r w:rsidRPr="008378A2">
        <w:rPr>
          <w:sz w:val="22"/>
          <w:szCs w:val="22"/>
        </w:rPr>
        <w:t xml:space="preserve"> Дж/кг?</w:t>
      </w:r>
    </w:p>
    <w:p xmlns:wp14="http://schemas.microsoft.com/office/word/2010/wordml" w:rsidRPr="008378A2" w:rsidR="008378A2" w:rsidP="008378A2" w:rsidRDefault="008378A2" w14:paraId="7EE36269" wp14:textId="77777777">
      <w:pPr>
        <w:pStyle w:val="a3"/>
        <w:ind w:left="360"/>
        <w:rPr>
          <w:sz w:val="22"/>
          <w:szCs w:val="22"/>
        </w:rPr>
      </w:pPr>
      <w:r w:rsidRPr="008378A2">
        <w:rPr>
          <w:noProof/>
          <w:sz w:val="22"/>
          <w:szCs w:val="22"/>
        </w:rPr>
        <mc:AlternateContent>
          <mc:Choice Requires="wps">
            <w:drawing>
              <wp:anchor xmlns:wp14="http://schemas.microsoft.com/office/word/2010/wordprocessingDrawing" distT="0" distB="0" distL="114300" distR="114300" simplePos="0" relativeHeight="251659264" behindDoc="0" locked="0" layoutInCell="1" allowOverlap="1" wp14:anchorId="08F2B4FC" wp14:editId="6215CA50">
                <wp:simplePos x="0" y="0"/>
                <wp:positionH relativeFrom="column">
                  <wp:posOffset>1586865</wp:posOffset>
                </wp:positionH>
                <wp:positionV relativeFrom="paragraph">
                  <wp:posOffset>0</wp:posOffset>
                </wp:positionV>
                <wp:extent cx="0" cy="914400"/>
                <wp:effectExtent l="9525" t="5080" r="9525"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58FDC0A">
              <v:line id="Прямая соединительная линия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4.95pt,0" to="124.9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"/>
            </w:pict>
          </mc:Fallback>
        </mc:AlternateContent>
      </w:r>
      <w:r w:rsidRPr="008378A2">
        <w:rPr>
          <w:sz w:val="22"/>
          <w:szCs w:val="22"/>
        </w:rPr>
        <w:t xml:space="preserve"> Дано:                                                                  Решение:</w:t>
      </w:r>
    </w:p>
    <w:p xmlns:wp14="http://schemas.microsoft.com/office/word/2010/wordml" w:rsidRPr="008378A2" w:rsidR="008378A2" w:rsidP="008378A2" w:rsidRDefault="008378A2" w14:paraId="13DB6261" wp14:textId="77777777">
      <w:pPr>
        <w:pStyle w:val="a3"/>
        <w:ind w:left="360"/>
        <w:rPr>
          <w:sz w:val="22"/>
          <w:szCs w:val="22"/>
        </w:rPr>
      </w:pPr>
      <w:r w:rsidRPr="008378A2">
        <w:rPr>
          <w:sz w:val="22"/>
          <w:szCs w:val="22"/>
          <w:lang w:val="en-US"/>
        </w:rPr>
        <w:t>r</w:t>
      </w:r>
      <w:r w:rsidRPr="008378A2">
        <w:rPr>
          <w:sz w:val="22"/>
          <w:szCs w:val="22"/>
        </w:rPr>
        <w:t xml:space="preserve"> = 2</w:t>
      </w:r>
      <w:proofErr w:type="gramStart"/>
      <w:r w:rsidRPr="008378A2">
        <w:rPr>
          <w:sz w:val="22"/>
          <w:szCs w:val="22"/>
        </w:rPr>
        <w:t>,4</w:t>
      </w:r>
      <w:proofErr w:type="gramEnd"/>
      <w:r w:rsidRPr="008378A2">
        <w:rPr>
          <w:sz w:val="22"/>
          <w:szCs w:val="22"/>
        </w:rPr>
        <w:t xml:space="preserve"> </w:t>
      </w:r>
      <w:r w:rsidRPr="008378A2">
        <w:rPr>
          <w:sz w:val="22"/>
          <w:szCs w:val="22"/>
          <w:vertAlign w:val="subscript"/>
        </w:rPr>
        <w:t xml:space="preserve">* </w:t>
      </w:r>
      <w:r w:rsidRPr="008378A2">
        <w:rPr>
          <w:sz w:val="22"/>
          <w:szCs w:val="22"/>
        </w:rPr>
        <w:t>10</w:t>
      </w:r>
      <w:r w:rsidRPr="008378A2">
        <w:rPr>
          <w:sz w:val="22"/>
          <w:szCs w:val="22"/>
          <w:vertAlign w:val="superscript"/>
        </w:rPr>
        <w:t xml:space="preserve">6 </w:t>
      </w:r>
      <w:r w:rsidRPr="008378A2">
        <w:rPr>
          <w:sz w:val="22"/>
          <w:szCs w:val="22"/>
        </w:rPr>
        <w:t xml:space="preserve">Дж/кг     </w:t>
      </w:r>
      <w:r w:rsidRPr="008378A2">
        <w:rPr>
          <w:sz w:val="22"/>
          <w:szCs w:val="22"/>
          <w:lang w:val="en-US"/>
        </w:rPr>
        <w:t>Q</w:t>
      </w:r>
      <w:r w:rsidRPr="008378A2">
        <w:rPr>
          <w:sz w:val="22"/>
          <w:szCs w:val="22"/>
        </w:rPr>
        <w:t xml:space="preserve"> = </w:t>
      </w:r>
      <w:proofErr w:type="spellStart"/>
      <w:r w:rsidRPr="008378A2">
        <w:rPr>
          <w:sz w:val="22"/>
          <w:szCs w:val="22"/>
          <w:lang w:val="en-US"/>
        </w:rPr>
        <w:t>rm</w:t>
      </w:r>
      <w:proofErr w:type="spellEnd"/>
      <w:r w:rsidRPr="008378A2">
        <w:rPr>
          <w:sz w:val="22"/>
          <w:szCs w:val="22"/>
        </w:rPr>
        <w:t xml:space="preserve">                     </w:t>
      </w:r>
      <w:r w:rsidRPr="008378A2">
        <w:rPr>
          <w:sz w:val="22"/>
          <w:szCs w:val="22"/>
          <w:lang w:val="en-US"/>
        </w:rPr>
        <w:t>Q</w:t>
      </w:r>
      <w:r w:rsidRPr="008378A2">
        <w:rPr>
          <w:sz w:val="22"/>
          <w:szCs w:val="22"/>
        </w:rPr>
        <w:t xml:space="preserve"> = 2,88 </w:t>
      </w:r>
      <w:r w:rsidRPr="008378A2">
        <w:rPr>
          <w:sz w:val="22"/>
          <w:szCs w:val="22"/>
          <w:vertAlign w:val="subscript"/>
        </w:rPr>
        <w:t>*</w:t>
      </w:r>
      <w:r w:rsidRPr="008378A2">
        <w:rPr>
          <w:sz w:val="22"/>
          <w:szCs w:val="22"/>
        </w:rPr>
        <w:t>10</w:t>
      </w:r>
      <w:r w:rsidRPr="008378A2">
        <w:rPr>
          <w:sz w:val="22"/>
          <w:szCs w:val="22"/>
          <w:vertAlign w:val="superscript"/>
        </w:rPr>
        <w:t>7</w:t>
      </w:r>
      <w:r w:rsidRPr="008378A2">
        <w:rPr>
          <w:sz w:val="22"/>
          <w:szCs w:val="22"/>
        </w:rPr>
        <w:t xml:space="preserve"> Дж</w:t>
      </w:r>
    </w:p>
    <w:p xmlns:wp14="http://schemas.microsoft.com/office/word/2010/wordml" w:rsidRPr="008378A2" w:rsidR="008378A2" w:rsidP="008378A2" w:rsidRDefault="008378A2" w14:paraId="2417431F" wp14:textId="77777777">
      <w:pPr>
        <w:pStyle w:val="a3"/>
        <w:ind w:left="360"/>
        <w:rPr>
          <w:sz w:val="22"/>
          <w:szCs w:val="22"/>
        </w:rPr>
      </w:pPr>
      <w:r w:rsidRPr="008378A2">
        <w:rPr>
          <w:sz w:val="22"/>
          <w:szCs w:val="22"/>
          <w:lang w:val="en-US"/>
        </w:rPr>
        <w:t>m</w:t>
      </w:r>
      <w:r w:rsidRPr="008378A2">
        <w:rPr>
          <w:sz w:val="22"/>
          <w:szCs w:val="22"/>
        </w:rPr>
        <w:t xml:space="preserve"> = 12 кг</w:t>
      </w:r>
    </w:p>
    <w:p xmlns:wp14="http://schemas.microsoft.com/office/word/2010/wordml" w:rsidRPr="008378A2" w:rsidR="008378A2" w:rsidP="008378A2" w:rsidRDefault="008378A2" w14:paraId="356BFD65" wp14:textId="77777777">
      <w:pPr>
        <w:pStyle w:val="a3"/>
        <w:tabs>
          <w:tab w:val="left" w:pos="1770"/>
          <w:tab w:val="left" w:pos="2205"/>
        </w:tabs>
        <w:ind w:left="360"/>
        <w:rPr>
          <w:sz w:val="22"/>
          <w:szCs w:val="22"/>
        </w:rPr>
      </w:pPr>
      <w:r w:rsidRPr="008378A2">
        <w:rPr>
          <w:noProof/>
          <w:sz w:val="22"/>
          <w:szCs w:val="22"/>
        </w:rPr>
        <mc:AlternateContent>
          <mc:Choice Requires="wps">
            <w:drawing>
              <wp:anchor xmlns:wp14="http://schemas.microsoft.com/office/word/2010/wordprocessingDrawing" distT="0" distB="0" distL="114300" distR="114300" simplePos="0" relativeHeight="251660288" behindDoc="0" locked="0" layoutInCell="1" allowOverlap="1" wp14:anchorId="78FF43B0" wp14:editId="73D4B4F7">
                <wp:simplePos x="0" y="0"/>
                <wp:positionH relativeFrom="column">
                  <wp:posOffset>114300</wp:posOffset>
                </wp:positionH>
                <wp:positionV relativeFrom="paragraph">
                  <wp:posOffset>11430</wp:posOffset>
                </wp:positionV>
                <wp:extent cx="1028700" cy="0"/>
                <wp:effectExtent l="13335" t="10795" r="5715" b="82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8FDD784">
              <v:line id="Прямая соединительная линия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pt,.9pt" to="9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"/>
            </w:pict>
          </mc:Fallback>
        </mc:AlternateContent>
      </w:r>
      <w:r w:rsidRPr="008378A2">
        <w:rPr>
          <w:sz w:val="22"/>
          <w:szCs w:val="22"/>
        </w:rPr>
        <w:t xml:space="preserve"> </w:t>
      </w:r>
      <w:r w:rsidRPr="008378A2">
        <w:rPr>
          <w:sz w:val="22"/>
          <w:szCs w:val="22"/>
          <w:lang w:val="en-US"/>
        </w:rPr>
        <w:t>Q</w:t>
      </w:r>
      <w:r w:rsidRPr="008378A2">
        <w:rPr>
          <w:sz w:val="22"/>
          <w:szCs w:val="22"/>
        </w:rPr>
        <w:t xml:space="preserve"> -   ?</w:t>
      </w:r>
      <w:r w:rsidRPr="008378A2">
        <w:rPr>
          <w:sz w:val="22"/>
          <w:szCs w:val="22"/>
        </w:rPr>
        <w:tab/>
      </w:r>
      <w:r w:rsidRPr="008378A2">
        <w:rPr>
          <w:sz w:val="22"/>
          <w:szCs w:val="22"/>
        </w:rPr>
        <w:tab/>
      </w:r>
      <w:r w:rsidRPr="008378A2">
        <w:rPr>
          <w:sz w:val="22"/>
          <w:szCs w:val="22"/>
        </w:rPr>
        <w:t xml:space="preserve"> </w:t>
      </w:r>
    </w:p>
    <w:p xmlns:wp14="http://schemas.microsoft.com/office/word/2010/wordml" w:rsidRPr="008378A2" w:rsidR="008378A2" w:rsidP="008378A2" w:rsidRDefault="008378A2" w14:paraId="739956B2" wp14:textId="77777777">
      <w:pPr>
        <w:numPr>
          <w:ilvl w:val="0"/>
          <w:numId w:val="3"/>
        </w:numPr>
        <w:jc w:val="both"/>
        <w:rPr>
          <w:rFonts w:ascii="Times New Roman" w:hAnsi="Times New Roman" w:cs="Times New Roman"/>
          <w:sz w:val="22"/>
          <w:szCs w:val="22"/>
        </w:rPr>
      </w:pPr>
      <w:r w:rsidRPr="008378A2">
        <w:rPr>
          <w:rFonts w:ascii="Times New Roman" w:hAnsi="Times New Roman" w:cs="Times New Roman"/>
          <w:sz w:val="22"/>
          <w:szCs w:val="22"/>
        </w:rPr>
        <w:t>Какое количество теплоты выделяет человеческий организм за сутки, если этого тепла достаточно</w:t>
      </w:r>
      <w:proofErr w:type="gramStart"/>
      <w:r w:rsidRPr="008378A2">
        <w:rPr>
          <w:rFonts w:ascii="Times New Roman" w:hAnsi="Times New Roman" w:cs="Times New Roman"/>
          <w:sz w:val="22"/>
          <w:szCs w:val="22"/>
        </w:rPr>
        <w:t xml:space="preserve"> ,</w:t>
      </w:r>
      <w:proofErr w:type="gramEnd"/>
      <w:r w:rsidRPr="008378A2">
        <w:rPr>
          <w:rFonts w:ascii="Times New Roman" w:hAnsi="Times New Roman" w:cs="Times New Roman"/>
          <w:sz w:val="22"/>
          <w:szCs w:val="22"/>
        </w:rPr>
        <w:t xml:space="preserve"> чтобы довести до кипения 33 л ледяной воды? Удельная теплоемкость воды 4200 Дж /(кг </w:t>
      </w:r>
      <w:r w:rsidRPr="008378A2">
        <w:rPr>
          <w:rFonts w:ascii="Times New Roman" w:hAnsi="Times New Roman" w:cs="Times New Roman"/>
          <w:sz w:val="22"/>
          <w:szCs w:val="22"/>
          <w:vertAlign w:val="subscript"/>
        </w:rPr>
        <w:t>*</w:t>
      </w:r>
      <w:r w:rsidRPr="008378A2">
        <w:rPr>
          <w:rFonts w:ascii="Times New Roman" w:hAnsi="Times New Roman" w:cs="Times New Roman"/>
          <w:sz w:val="22"/>
          <w:szCs w:val="22"/>
        </w:rPr>
        <w:t xml:space="preserve"> </w:t>
      </w:r>
      <w:r w:rsidRPr="008378A2">
        <w:rPr>
          <w:rFonts w:ascii="Times New Roman" w:hAnsi="Times New Roman" w:cs="Times New Roman"/>
          <w:sz w:val="22"/>
          <w:szCs w:val="22"/>
          <w:vertAlign w:val="superscript"/>
        </w:rPr>
        <w:t>0</w:t>
      </w:r>
      <w:r w:rsidRPr="008378A2">
        <w:rPr>
          <w:rFonts w:ascii="Times New Roman" w:hAnsi="Times New Roman" w:cs="Times New Roman"/>
          <w:sz w:val="22"/>
          <w:szCs w:val="22"/>
        </w:rPr>
        <w:t>С)</w:t>
      </w:r>
    </w:p>
    <w:p xmlns:wp14="http://schemas.microsoft.com/office/word/2010/wordml" w:rsidRPr="008378A2" w:rsidR="008378A2" w:rsidP="008378A2" w:rsidRDefault="008378A2" w14:paraId="68C5B12A" wp14:textId="77777777">
      <w:pPr>
        <w:ind w:left="720"/>
        <w:jc w:val="both"/>
        <w:rPr>
          <w:rFonts w:ascii="Times New Roman" w:hAnsi="Times New Roman" w:cs="Times New Roman"/>
          <w:sz w:val="22"/>
          <w:szCs w:val="22"/>
        </w:rPr>
      </w:pPr>
      <w:r w:rsidRPr="008378A2">
        <w:rPr>
          <w:rFonts w:ascii="Times New Roman" w:hAnsi="Times New Roman" w:cs="Times New Roman"/>
          <w:noProof/>
          <w:sz w:val="22"/>
          <w:szCs w:val="22"/>
        </w:rPr>
        <mc:AlternateContent>
          <mc:Choice Requires="wps">
            <w:drawing>
              <wp:anchor xmlns:wp14="http://schemas.microsoft.com/office/word/2010/wordprocessingDrawing" distT="0" distB="0" distL="114300" distR="114300" simplePos="0" relativeHeight="251663360" behindDoc="0" locked="0" layoutInCell="1" allowOverlap="1" wp14:anchorId="422F55A7" wp14:editId="2CF5AD21">
                <wp:simplePos x="0" y="0"/>
                <wp:positionH relativeFrom="column">
                  <wp:posOffset>4152900</wp:posOffset>
                </wp:positionH>
                <wp:positionV relativeFrom="paragraph">
                  <wp:posOffset>81280</wp:posOffset>
                </wp:positionV>
                <wp:extent cx="0" cy="1257300"/>
                <wp:effectExtent l="13335" t="6350" r="5715" b="127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2A3AF9B">
              <v:line id="Прямая соединительная линия 3"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7pt,6.4pt" to="327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"/>
            </w:pict>
          </mc:Fallback>
        </mc:AlternateContent>
      </w:r>
      <w:r w:rsidRPr="008378A2">
        <w:rPr>
          <w:rFonts w:ascii="Times New Roman" w:hAnsi="Times New Roman" w:cs="Times New Roman"/>
          <w:noProof/>
          <w:sz w:val="22"/>
          <w:szCs w:val="22"/>
        </w:rPr>
        <mc:AlternateContent>
          <mc:Choice Requires="wps">
            <w:drawing>
              <wp:anchor xmlns:wp14="http://schemas.microsoft.com/office/word/2010/wordprocessingDrawing" distT="0" distB="0" distL="114300" distR="114300" simplePos="0" relativeHeight="251661312" behindDoc="0" locked="0" layoutInCell="1" allowOverlap="1" wp14:anchorId="67FF8D13" wp14:editId="51D3F3AF">
                <wp:simplePos x="0" y="0"/>
                <wp:positionH relativeFrom="column">
                  <wp:posOffset>2057400</wp:posOffset>
                </wp:positionH>
                <wp:positionV relativeFrom="paragraph">
                  <wp:posOffset>92075</wp:posOffset>
                </wp:positionV>
                <wp:extent cx="0" cy="1371600"/>
                <wp:effectExtent l="13335" t="7620" r="5715"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2B733A2">
              <v:line id="Прямая соединительная линия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2pt,7.25pt" to="162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"/>
            </w:pict>
          </mc:Fallback>
        </mc:AlternateContent>
      </w:r>
      <w:r w:rsidRPr="008378A2">
        <w:rPr>
          <w:rFonts w:ascii="Times New Roman" w:hAnsi="Times New Roman" w:cs="Times New Roman"/>
          <w:sz w:val="22"/>
          <w:szCs w:val="22"/>
        </w:rPr>
        <w:t xml:space="preserve">Дано:                                           </w:t>
      </w:r>
      <w:r w:rsidRPr="008378A2">
        <w:rPr>
          <w:rFonts w:ascii="Times New Roman" w:hAnsi="Times New Roman" w:cs="Times New Roman"/>
          <w:sz w:val="22"/>
          <w:szCs w:val="22"/>
          <w:lang w:val="en-US"/>
        </w:rPr>
        <w:t>C</w:t>
      </w:r>
      <w:r w:rsidRPr="008378A2">
        <w:rPr>
          <w:rFonts w:ascii="Times New Roman" w:hAnsi="Times New Roman" w:cs="Times New Roman"/>
          <w:sz w:val="22"/>
          <w:szCs w:val="22"/>
        </w:rPr>
        <w:t xml:space="preserve">И                                               </w:t>
      </w:r>
    </w:p>
    <w:p xmlns:wp14="http://schemas.microsoft.com/office/word/2010/wordml" w:rsidRPr="008378A2" w:rsidR="008378A2" w:rsidP="008378A2" w:rsidRDefault="008378A2" w14:paraId="69A707AF" wp14:textId="77777777">
      <w:pPr>
        <w:ind w:left="720"/>
        <w:jc w:val="both"/>
        <w:rPr>
          <w:rFonts w:ascii="Times New Roman" w:hAnsi="Times New Roman" w:cs="Times New Roman"/>
          <w:sz w:val="22"/>
          <w:szCs w:val="22"/>
        </w:rPr>
      </w:pPr>
      <w:r w:rsidRPr="008378A2">
        <w:rPr>
          <w:rFonts w:ascii="Times New Roman" w:hAnsi="Times New Roman" w:cs="Times New Roman"/>
          <w:sz w:val="22"/>
          <w:szCs w:val="22"/>
          <w:lang w:val="en-US"/>
        </w:rPr>
        <w:t>V</w:t>
      </w:r>
      <w:r w:rsidRPr="008378A2">
        <w:rPr>
          <w:rFonts w:ascii="Times New Roman" w:hAnsi="Times New Roman" w:cs="Times New Roman"/>
          <w:sz w:val="22"/>
          <w:szCs w:val="22"/>
        </w:rPr>
        <w:t xml:space="preserve"> = 33л                                      </w:t>
      </w:r>
      <w:r w:rsidRPr="008378A2">
        <w:rPr>
          <w:rFonts w:ascii="Times New Roman" w:hAnsi="Times New Roman" w:cs="Times New Roman"/>
          <w:sz w:val="22"/>
          <w:szCs w:val="22"/>
          <w:lang w:val="en-US"/>
        </w:rPr>
        <w:t>V</w:t>
      </w:r>
      <w:r w:rsidRPr="008378A2">
        <w:rPr>
          <w:rFonts w:ascii="Times New Roman" w:hAnsi="Times New Roman" w:cs="Times New Roman"/>
          <w:sz w:val="22"/>
          <w:szCs w:val="22"/>
        </w:rPr>
        <w:t xml:space="preserve"> = 33 </w:t>
      </w:r>
      <w:r w:rsidRPr="008378A2">
        <w:rPr>
          <w:rFonts w:ascii="Times New Roman" w:hAnsi="Times New Roman" w:cs="Times New Roman"/>
          <w:sz w:val="22"/>
          <w:szCs w:val="22"/>
          <w:vertAlign w:val="subscript"/>
        </w:rPr>
        <w:t>*</w:t>
      </w:r>
      <w:r w:rsidRPr="008378A2">
        <w:rPr>
          <w:rFonts w:ascii="Times New Roman" w:hAnsi="Times New Roman" w:cs="Times New Roman"/>
          <w:sz w:val="22"/>
          <w:szCs w:val="22"/>
        </w:rPr>
        <w:t xml:space="preserve"> 10</w:t>
      </w:r>
      <w:r w:rsidRPr="008378A2">
        <w:rPr>
          <w:rFonts w:ascii="Times New Roman" w:hAnsi="Times New Roman" w:cs="Times New Roman"/>
          <w:sz w:val="22"/>
          <w:szCs w:val="22"/>
          <w:vertAlign w:val="superscript"/>
        </w:rPr>
        <w:t>-3</w:t>
      </w:r>
      <w:r w:rsidRPr="008378A2">
        <w:rPr>
          <w:rFonts w:ascii="Times New Roman" w:hAnsi="Times New Roman" w:cs="Times New Roman"/>
          <w:sz w:val="22"/>
          <w:szCs w:val="22"/>
        </w:rPr>
        <w:t xml:space="preserve"> м</w:t>
      </w:r>
      <w:r w:rsidRPr="008378A2">
        <w:rPr>
          <w:rFonts w:ascii="Times New Roman" w:hAnsi="Times New Roman" w:cs="Times New Roman"/>
          <w:sz w:val="22"/>
          <w:szCs w:val="22"/>
          <w:vertAlign w:val="superscript"/>
        </w:rPr>
        <w:t>3</w:t>
      </w:r>
    </w:p>
    <w:p xmlns:wp14="http://schemas.microsoft.com/office/word/2010/wordml" w:rsidRPr="008378A2" w:rsidR="008378A2" w:rsidP="008378A2" w:rsidRDefault="008378A2" w14:paraId="17418216" wp14:textId="77777777">
      <w:pPr>
        <w:ind w:left="720"/>
        <w:jc w:val="both"/>
        <w:rPr>
          <w:rFonts w:ascii="Times New Roman" w:hAnsi="Times New Roman" w:cs="Times New Roman"/>
          <w:sz w:val="22"/>
          <w:szCs w:val="22"/>
        </w:rPr>
      </w:pPr>
      <w:r w:rsidRPr="008378A2">
        <w:rPr>
          <w:rFonts w:ascii="Times New Roman" w:hAnsi="Times New Roman" w:cs="Times New Roman"/>
          <w:sz w:val="22"/>
          <w:szCs w:val="22"/>
          <w:lang w:val="en-US"/>
        </w:rPr>
        <w:t>t</w:t>
      </w:r>
      <w:r w:rsidRPr="008378A2">
        <w:rPr>
          <w:rFonts w:ascii="Times New Roman" w:hAnsi="Times New Roman" w:cs="Times New Roman"/>
          <w:sz w:val="22"/>
          <w:szCs w:val="22"/>
          <w:vertAlign w:val="subscript"/>
        </w:rPr>
        <w:t>1</w:t>
      </w:r>
      <w:r w:rsidRPr="008378A2">
        <w:rPr>
          <w:rFonts w:ascii="Times New Roman" w:hAnsi="Times New Roman" w:cs="Times New Roman"/>
          <w:sz w:val="22"/>
          <w:szCs w:val="22"/>
        </w:rPr>
        <w:t xml:space="preserve"> = 0</w:t>
      </w:r>
      <w:r w:rsidRPr="008378A2">
        <w:rPr>
          <w:rFonts w:ascii="Times New Roman" w:hAnsi="Times New Roman" w:cs="Times New Roman"/>
          <w:sz w:val="22"/>
          <w:szCs w:val="22"/>
          <w:vertAlign w:val="superscript"/>
        </w:rPr>
        <w:t>0</w:t>
      </w:r>
      <w:r w:rsidRPr="008378A2">
        <w:rPr>
          <w:rFonts w:ascii="Times New Roman" w:hAnsi="Times New Roman" w:cs="Times New Roman"/>
          <w:sz w:val="22"/>
          <w:szCs w:val="22"/>
          <w:lang w:val="en-US"/>
        </w:rPr>
        <w:t>C</w:t>
      </w:r>
      <w:r w:rsidRPr="008378A2">
        <w:rPr>
          <w:rFonts w:ascii="Times New Roman" w:hAnsi="Times New Roman" w:cs="Times New Roman"/>
          <w:sz w:val="22"/>
          <w:szCs w:val="22"/>
        </w:rPr>
        <w:t xml:space="preserve">                                       </w:t>
      </w:r>
      <w:r w:rsidRPr="008378A2">
        <w:rPr>
          <w:rFonts w:ascii="Times New Roman" w:hAnsi="Times New Roman" w:cs="Times New Roman"/>
          <w:sz w:val="22"/>
          <w:szCs w:val="22"/>
          <w:lang w:val="en-US"/>
        </w:rPr>
        <w:t>P</w:t>
      </w:r>
      <w:r w:rsidRPr="008378A2">
        <w:rPr>
          <w:rFonts w:ascii="Times New Roman" w:hAnsi="Times New Roman" w:cs="Times New Roman"/>
          <w:sz w:val="22"/>
          <w:szCs w:val="22"/>
        </w:rPr>
        <w:t xml:space="preserve"> = 1000 кг/м</w:t>
      </w:r>
      <w:r w:rsidRPr="008378A2">
        <w:rPr>
          <w:rFonts w:ascii="Times New Roman" w:hAnsi="Times New Roman" w:cs="Times New Roman"/>
          <w:sz w:val="22"/>
          <w:szCs w:val="22"/>
          <w:vertAlign w:val="superscript"/>
        </w:rPr>
        <w:t>3</w:t>
      </w:r>
    </w:p>
    <w:p xmlns:wp14="http://schemas.microsoft.com/office/word/2010/wordml" w:rsidRPr="008378A2" w:rsidR="008378A2" w:rsidP="008378A2" w:rsidRDefault="008378A2" w14:paraId="3ADA4125" wp14:textId="77777777">
      <w:pPr>
        <w:ind w:left="720"/>
        <w:jc w:val="both"/>
        <w:rPr>
          <w:rFonts w:ascii="Times New Roman" w:hAnsi="Times New Roman" w:cs="Times New Roman"/>
          <w:sz w:val="22"/>
          <w:szCs w:val="22"/>
          <w:lang w:val="en-US"/>
        </w:rPr>
      </w:pPr>
      <w:r w:rsidRPr="008378A2">
        <w:rPr>
          <w:rFonts w:ascii="Times New Roman" w:hAnsi="Times New Roman" w:cs="Times New Roman"/>
          <w:sz w:val="22"/>
          <w:szCs w:val="22"/>
          <w:lang w:val="en-US"/>
        </w:rPr>
        <w:t>t</w:t>
      </w:r>
      <w:r w:rsidRPr="008378A2">
        <w:rPr>
          <w:rFonts w:ascii="Times New Roman" w:hAnsi="Times New Roman" w:cs="Times New Roman"/>
          <w:sz w:val="22"/>
          <w:szCs w:val="22"/>
          <w:vertAlign w:val="subscript"/>
          <w:lang w:val="en-US"/>
        </w:rPr>
        <w:t>2</w:t>
      </w:r>
      <w:r w:rsidRPr="008378A2">
        <w:rPr>
          <w:rFonts w:ascii="Times New Roman" w:hAnsi="Times New Roman" w:cs="Times New Roman"/>
          <w:sz w:val="22"/>
          <w:szCs w:val="22"/>
          <w:lang w:val="en-US"/>
        </w:rPr>
        <w:t xml:space="preserve"> = 100</w:t>
      </w:r>
      <w:r w:rsidRPr="008378A2">
        <w:rPr>
          <w:rFonts w:ascii="Times New Roman" w:hAnsi="Times New Roman" w:cs="Times New Roman"/>
          <w:sz w:val="22"/>
          <w:szCs w:val="22"/>
          <w:vertAlign w:val="superscript"/>
          <w:lang w:val="en-US"/>
        </w:rPr>
        <w:t>0</w:t>
      </w:r>
      <w:r w:rsidRPr="008378A2">
        <w:rPr>
          <w:rFonts w:ascii="Times New Roman" w:hAnsi="Times New Roman" w:cs="Times New Roman"/>
          <w:sz w:val="22"/>
          <w:szCs w:val="22"/>
          <w:lang w:val="en-US"/>
        </w:rPr>
        <w:t>C</w:t>
      </w:r>
    </w:p>
    <w:p xmlns:wp14="http://schemas.microsoft.com/office/word/2010/wordml" w:rsidRPr="008378A2" w:rsidR="008378A2" w:rsidP="008378A2" w:rsidRDefault="008378A2" w14:paraId="1768CD75" wp14:textId="77777777">
      <w:pPr>
        <w:ind w:left="720"/>
        <w:jc w:val="both"/>
        <w:rPr>
          <w:rFonts w:ascii="Times New Roman" w:hAnsi="Times New Roman" w:cs="Times New Roman"/>
          <w:sz w:val="22"/>
          <w:szCs w:val="22"/>
        </w:rPr>
      </w:pPr>
      <w:r w:rsidRPr="008378A2">
        <w:rPr>
          <w:rFonts w:ascii="Times New Roman" w:hAnsi="Times New Roman" w:cs="Times New Roman"/>
          <w:sz w:val="22"/>
          <w:szCs w:val="22"/>
          <w:lang w:val="en-US"/>
        </w:rPr>
        <w:t>c</w:t>
      </w:r>
      <w:r w:rsidRPr="008378A2">
        <w:rPr>
          <w:rFonts w:ascii="Times New Roman" w:hAnsi="Times New Roman" w:cs="Times New Roman"/>
          <w:sz w:val="22"/>
          <w:szCs w:val="22"/>
        </w:rPr>
        <w:t xml:space="preserve"> = 4200 Дж</w:t>
      </w:r>
      <w:proofErr w:type="gramStart"/>
      <w:r w:rsidRPr="008378A2">
        <w:rPr>
          <w:rFonts w:ascii="Times New Roman" w:hAnsi="Times New Roman" w:cs="Times New Roman"/>
          <w:sz w:val="22"/>
          <w:szCs w:val="22"/>
        </w:rPr>
        <w:t>/(</w:t>
      </w:r>
      <w:proofErr w:type="gramEnd"/>
      <w:r w:rsidRPr="008378A2">
        <w:rPr>
          <w:rFonts w:ascii="Times New Roman" w:hAnsi="Times New Roman" w:cs="Times New Roman"/>
          <w:sz w:val="22"/>
          <w:szCs w:val="22"/>
        </w:rPr>
        <w:t xml:space="preserve">кг </w:t>
      </w:r>
      <w:r w:rsidRPr="008378A2">
        <w:rPr>
          <w:rFonts w:ascii="Times New Roman" w:hAnsi="Times New Roman" w:cs="Times New Roman"/>
          <w:sz w:val="22"/>
          <w:szCs w:val="22"/>
          <w:vertAlign w:val="subscript"/>
        </w:rPr>
        <w:t>*</w:t>
      </w:r>
      <w:r w:rsidRPr="008378A2">
        <w:rPr>
          <w:rFonts w:ascii="Times New Roman" w:hAnsi="Times New Roman" w:cs="Times New Roman"/>
          <w:sz w:val="22"/>
          <w:szCs w:val="22"/>
          <w:vertAlign w:val="superscript"/>
        </w:rPr>
        <w:t>0</w:t>
      </w:r>
      <w:r w:rsidRPr="008378A2">
        <w:rPr>
          <w:rFonts w:ascii="Times New Roman" w:hAnsi="Times New Roman" w:cs="Times New Roman"/>
          <w:sz w:val="22"/>
          <w:szCs w:val="22"/>
        </w:rPr>
        <w:t>С)</w:t>
      </w:r>
    </w:p>
    <w:p xmlns:wp14="http://schemas.microsoft.com/office/word/2010/wordml" w:rsidRPr="008378A2" w:rsidR="008378A2" w:rsidP="008378A2" w:rsidRDefault="008378A2" w14:paraId="1500CFCA" wp14:textId="77777777">
      <w:pPr>
        <w:tabs>
          <w:tab w:val="left" w:pos="2310"/>
        </w:tabs>
        <w:ind w:left="720"/>
        <w:jc w:val="both"/>
        <w:rPr>
          <w:rFonts w:ascii="Times New Roman" w:hAnsi="Times New Roman" w:cs="Times New Roman"/>
          <w:sz w:val="22"/>
          <w:szCs w:val="22"/>
        </w:rPr>
      </w:pPr>
      <w:r w:rsidRPr="008378A2">
        <w:rPr>
          <w:rFonts w:ascii="Times New Roman" w:hAnsi="Times New Roman" w:cs="Times New Roman"/>
          <w:noProof/>
          <w:sz w:val="22"/>
          <w:szCs w:val="22"/>
        </w:rPr>
        <mc:AlternateContent>
          <mc:Choice Requires="wps">
            <w:drawing>
              <wp:anchor xmlns:wp14="http://schemas.microsoft.com/office/word/2010/wordprocessingDrawing" distT="0" distB="0" distL="114300" distR="114300" simplePos="0" relativeHeight="251662336" behindDoc="0" locked="0" layoutInCell="1" allowOverlap="1" wp14:anchorId="4B385BFD" wp14:editId="4C2DC377">
                <wp:simplePos x="0" y="0"/>
                <wp:positionH relativeFrom="column">
                  <wp:posOffset>342900</wp:posOffset>
                </wp:positionH>
                <wp:positionV relativeFrom="paragraph">
                  <wp:posOffset>34925</wp:posOffset>
                </wp:positionV>
                <wp:extent cx="1143000" cy="0"/>
                <wp:effectExtent l="13335" t="10795" r="5715" b="82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134F9AE">
              <v:line id="Прямая соединительная линия 1"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2.75pt" to="1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"/>
            </w:pict>
          </mc:Fallback>
        </mc:AlternateContent>
      </w:r>
      <w:r w:rsidRPr="008378A2">
        <w:rPr>
          <w:rFonts w:ascii="Times New Roman" w:hAnsi="Times New Roman" w:cs="Times New Roman"/>
          <w:sz w:val="22"/>
          <w:szCs w:val="22"/>
        </w:rPr>
        <w:tab/>
      </w:r>
    </w:p>
    <w:p xmlns:wp14="http://schemas.microsoft.com/office/word/2010/wordml" w:rsidRPr="008378A2" w:rsidR="008378A2" w:rsidP="008378A2" w:rsidRDefault="008378A2" w14:paraId="22C62B4E" wp14:textId="77777777">
      <w:pPr>
        <w:ind w:left="720"/>
        <w:jc w:val="both"/>
        <w:rPr>
          <w:rFonts w:ascii="Times New Roman" w:hAnsi="Times New Roman" w:cs="Times New Roman"/>
          <w:sz w:val="22"/>
          <w:szCs w:val="22"/>
        </w:rPr>
      </w:pPr>
      <w:r w:rsidRPr="008378A2">
        <w:rPr>
          <w:rFonts w:ascii="Times New Roman" w:hAnsi="Times New Roman" w:cs="Times New Roman"/>
          <w:sz w:val="22"/>
          <w:szCs w:val="22"/>
          <w:lang w:val="en-US"/>
        </w:rPr>
        <w:t xml:space="preserve">Q - </w:t>
      </w:r>
      <w:r w:rsidRPr="008378A2">
        <w:rPr>
          <w:rFonts w:ascii="Times New Roman" w:hAnsi="Times New Roman" w:cs="Times New Roman"/>
          <w:sz w:val="22"/>
          <w:szCs w:val="22"/>
        </w:rPr>
        <w:t>?</w:t>
      </w:r>
    </w:p>
    <w:p xmlns:wp14="http://schemas.microsoft.com/office/word/2010/wordml" w:rsidRPr="008378A2" w:rsidR="008378A2" w:rsidP="008378A2" w:rsidRDefault="008378A2" w14:paraId="672A6659" wp14:textId="77777777">
      <w:pPr>
        <w:ind w:left="720"/>
        <w:jc w:val="both"/>
        <w:rPr>
          <w:rFonts w:ascii="Times New Roman" w:hAnsi="Times New Roman" w:cs="Times New Roman"/>
          <w:sz w:val="22"/>
          <w:szCs w:val="22"/>
        </w:rPr>
      </w:pPr>
    </w:p>
    <w:p xmlns:wp14="http://schemas.microsoft.com/office/word/2010/wordml" w:rsidRPr="008378A2" w:rsidR="008378A2" w:rsidP="008378A2" w:rsidRDefault="008378A2" w14:paraId="1B830756" wp14:textId="77777777">
      <w:pPr>
        <w:ind w:left="720"/>
        <w:jc w:val="both"/>
        <w:rPr>
          <w:rFonts w:ascii="Times New Roman" w:hAnsi="Times New Roman" w:cs="Times New Roman"/>
          <w:sz w:val="22"/>
          <w:szCs w:val="22"/>
        </w:rPr>
      </w:pPr>
      <w:r w:rsidRPr="008378A2">
        <w:rPr>
          <w:rFonts w:ascii="Times New Roman" w:hAnsi="Times New Roman" w:cs="Times New Roman"/>
          <w:sz w:val="22"/>
          <w:szCs w:val="22"/>
        </w:rPr>
        <w:t xml:space="preserve">Решение: </w:t>
      </w:r>
    </w:p>
    <w:p xmlns:wp14="http://schemas.microsoft.com/office/word/2010/wordml" w:rsidRPr="008378A2" w:rsidR="008378A2" w:rsidP="008378A2" w:rsidRDefault="008378A2" w14:paraId="0BAB619C" wp14:textId="77777777">
      <w:pPr>
        <w:ind w:left="720"/>
        <w:jc w:val="both"/>
        <w:rPr>
          <w:rFonts w:ascii="Times New Roman" w:hAnsi="Times New Roman" w:cs="Times New Roman"/>
          <w:sz w:val="22"/>
          <w:szCs w:val="22"/>
          <w:lang w:val="en-US"/>
        </w:rPr>
      </w:pPr>
      <w:r w:rsidRPr="008378A2">
        <w:rPr>
          <w:rFonts w:ascii="Times New Roman" w:hAnsi="Times New Roman" w:cs="Times New Roman"/>
          <w:sz w:val="22"/>
          <w:szCs w:val="22"/>
          <w:lang w:val="en-US"/>
        </w:rPr>
        <w:t xml:space="preserve">Q = </w:t>
      </w:r>
      <w:proofErr w:type="gramStart"/>
      <w:r w:rsidRPr="008378A2">
        <w:rPr>
          <w:rFonts w:ascii="Times New Roman" w:hAnsi="Times New Roman" w:cs="Times New Roman"/>
          <w:sz w:val="22"/>
          <w:szCs w:val="22"/>
          <w:lang w:val="en-US"/>
        </w:rPr>
        <w:t>cm(</w:t>
      </w:r>
      <w:proofErr w:type="gramEnd"/>
      <w:r w:rsidRPr="008378A2">
        <w:rPr>
          <w:rFonts w:ascii="Times New Roman" w:hAnsi="Times New Roman" w:cs="Times New Roman"/>
          <w:sz w:val="22"/>
          <w:szCs w:val="22"/>
          <w:lang w:val="en-US"/>
        </w:rPr>
        <w:t>t</w:t>
      </w:r>
      <w:r w:rsidRPr="008378A2">
        <w:rPr>
          <w:rFonts w:ascii="Times New Roman" w:hAnsi="Times New Roman" w:cs="Times New Roman"/>
          <w:sz w:val="22"/>
          <w:szCs w:val="22"/>
          <w:vertAlign w:val="subscript"/>
          <w:lang w:val="en-US"/>
        </w:rPr>
        <w:t>2</w:t>
      </w:r>
      <w:r w:rsidRPr="008378A2">
        <w:rPr>
          <w:rFonts w:ascii="Times New Roman" w:hAnsi="Times New Roman" w:cs="Times New Roman"/>
          <w:sz w:val="22"/>
          <w:szCs w:val="22"/>
          <w:lang w:val="en-US"/>
        </w:rPr>
        <w:t xml:space="preserve"> – t</w:t>
      </w:r>
      <w:r w:rsidRPr="008378A2">
        <w:rPr>
          <w:rFonts w:ascii="Times New Roman" w:hAnsi="Times New Roman" w:cs="Times New Roman"/>
          <w:sz w:val="22"/>
          <w:szCs w:val="22"/>
          <w:vertAlign w:val="subscript"/>
          <w:lang w:val="en-US"/>
        </w:rPr>
        <w:t>1</w:t>
      </w:r>
      <w:r w:rsidRPr="008378A2">
        <w:rPr>
          <w:rFonts w:ascii="Times New Roman" w:hAnsi="Times New Roman" w:cs="Times New Roman"/>
          <w:sz w:val="22"/>
          <w:szCs w:val="22"/>
          <w:lang w:val="en-US"/>
        </w:rPr>
        <w:t xml:space="preserve">)            m = </w:t>
      </w:r>
      <w:proofErr w:type="spellStart"/>
      <w:r w:rsidRPr="008378A2">
        <w:rPr>
          <w:rFonts w:ascii="Times New Roman" w:hAnsi="Times New Roman" w:cs="Times New Roman"/>
          <w:sz w:val="22"/>
          <w:szCs w:val="22"/>
          <w:lang w:val="en-US"/>
        </w:rPr>
        <w:t>pV</w:t>
      </w:r>
      <w:proofErr w:type="spellEnd"/>
      <w:r w:rsidRPr="008378A2">
        <w:rPr>
          <w:rFonts w:ascii="Times New Roman" w:hAnsi="Times New Roman" w:cs="Times New Roman"/>
          <w:sz w:val="22"/>
          <w:szCs w:val="22"/>
          <w:lang w:val="en-US"/>
        </w:rPr>
        <w:t xml:space="preserve">             Q = </w:t>
      </w:r>
      <w:proofErr w:type="spellStart"/>
      <w:r w:rsidRPr="008378A2">
        <w:rPr>
          <w:rFonts w:ascii="Times New Roman" w:hAnsi="Times New Roman" w:cs="Times New Roman"/>
          <w:sz w:val="22"/>
          <w:szCs w:val="22"/>
          <w:lang w:val="en-US"/>
        </w:rPr>
        <w:t>cpV</w:t>
      </w:r>
      <w:proofErr w:type="spellEnd"/>
      <w:r w:rsidRPr="008378A2">
        <w:rPr>
          <w:rFonts w:ascii="Times New Roman" w:hAnsi="Times New Roman" w:cs="Times New Roman"/>
          <w:sz w:val="22"/>
          <w:szCs w:val="22"/>
          <w:lang w:val="en-US"/>
        </w:rPr>
        <w:t>(t</w:t>
      </w:r>
      <w:r w:rsidRPr="008378A2">
        <w:rPr>
          <w:rFonts w:ascii="Times New Roman" w:hAnsi="Times New Roman" w:cs="Times New Roman"/>
          <w:sz w:val="22"/>
          <w:szCs w:val="22"/>
          <w:vertAlign w:val="subscript"/>
          <w:lang w:val="en-US"/>
        </w:rPr>
        <w:t>2</w:t>
      </w:r>
      <w:r w:rsidRPr="008378A2">
        <w:rPr>
          <w:rFonts w:ascii="Times New Roman" w:hAnsi="Times New Roman" w:cs="Times New Roman"/>
          <w:sz w:val="22"/>
          <w:szCs w:val="22"/>
          <w:lang w:val="en-US"/>
        </w:rPr>
        <w:t xml:space="preserve"> – t</w:t>
      </w:r>
      <w:r w:rsidRPr="008378A2">
        <w:rPr>
          <w:rFonts w:ascii="Times New Roman" w:hAnsi="Times New Roman" w:cs="Times New Roman"/>
          <w:sz w:val="22"/>
          <w:szCs w:val="22"/>
          <w:vertAlign w:val="subscript"/>
          <w:lang w:val="en-US"/>
        </w:rPr>
        <w:t>1</w:t>
      </w:r>
      <w:r w:rsidRPr="008378A2">
        <w:rPr>
          <w:rFonts w:ascii="Times New Roman" w:hAnsi="Times New Roman" w:cs="Times New Roman"/>
          <w:sz w:val="22"/>
          <w:szCs w:val="22"/>
          <w:lang w:val="en-US"/>
        </w:rPr>
        <w:t>)</w:t>
      </w:r>
    </w:p>
    <w:p xmlns:wp14="http://schemas.microsoft.com/office/word/2010/wordml" w:rsidRPr="008378A2" w:rsidR="008378A2" w:rsidP="008378A2" w:rsidRDefault="008378A2" w14:paraId="6FF4489A" wp14:textId="77777777">
      <w:pPr>
        <w:ind w:left="720"/>
        <w:jc w:val="both"/>
        <w:rPr>
          <w:rFonts w:ascii="Times New Roman" w:hAnsi="Times New Roman" w:cs="Times New Roman"/>
          <w:sz w:val="22"/>
          <w:szCs w:val="22"/>
        </w:rPr>
      </w:pPr>
      <w:r w:rsidRPr="008378A2">
        <w:rPr>
          <w:rFonts w:ascii="Times New Roman" w:hAnsi="Times New Roman" w:cs="Times New Roman"/>
          <w:sz w:val="22"/>
          <w:szCs w:val="22"/>
          <w:lang w:val="en-US"/>
        </w:rPr>
        <w:t>Q = 1</w:t>
      </w:r>
      <w:proofErr w:type="gramStart"/>
      <w:r w:rsidRPr="008378A2">
        <w:rPr>
          <w:rFonts w:ascii="Times New Roman" w:hAnsi="Times New Roman" w:cs="Times New Roman"/>
          <w:sz w:val="22"/>
          <w:szCs w:val="22"/>
        </w:rPr>
        <w:t>,39</w:t>
      </w:r>
      <w:proofErr w:type="gramEnd"/>
      <w:r w:rsidRPr="008378A2">
        <w:rPr>
          <w:rFonts w:ascii="Times New Roman" w:hAnsi="Times New Roman" w:cs="Times New Roman"/>
          <w:sz w:val="22"/>
          <w:szCs w:val="22"/>
        </w:rPr>
        <w:t xml:space="preserve"> </w:t>
      </w:r>
      <w:r w:rsidRPr="008378A2">
        <w:rPr>
          <w:rFonts w:ascii="Times New Roman" w:hAnsi="Times New Roman" w:cs="Times New Roman"/>
          <w:sz w:val="22"/>
          <w:szCs w:val="22"/>
          <w:vertAlign w:val="subscript"/>
        </w:rPr>
        <w:t xml:space="preserve">* </w:t>
      </w:r>
      <w:r w:rsidRPr="008378A2">
        <w:rPr>
          <w:rFonts w:ascii="Times New Roman" w:hAnsi="Times New Roman" w:cs="Times New Roman"/>
          <w:sz w:val="22"/>
          <w:szCs w:val="22"/>
        </w:rPr>
        <w:t>10</w:t>
      </w:r>
      <w:r w:rsidRPr="008378A2">
        <w:rPr>
          <w:rFonts w:ascii="Times New Roman" w:hAnsi="Times New Roman" w:cs="Times New Roman"/>
          <w:sz w:val="22"/>
          <w:szCs w:val="22"/>
          <w:vertAlign w:val="superscript"/>
        </w:rPr>
        <w:t>7</w:t>
      </w:r>
      <w:r w:rsidRPr="008378A2">
        <w:rPr>
          <w:rFonts w:ascii="Times New Roman" w:hAnsi="Times New Roman" w:cs="Times New Roman"/>
          <w:sz w:val="22"/>
          <w:szCs w:val="22"/>
        </w:rPr>
        <w:t xml:space="preserve"> Дж</w:t>
      </w:r>
    </w:p>
    <w:p xmlns:wp14="http://schemas.microsoft.com/office/word/2010/wordml" w:rsidRPr="008378A2" w:rsidR="008378A2" w:rsidP="008378A2" w:rsidRDefault="008378A2" w14:paraId="2B2F1DB3" wp14:textId="77777777">
      <w:pPr>
        <w:numPr>
          <w:ilvl w:val="0"/>
          <w:numId w:val="3"/>
        </w:numPr>
        <w:jc w:val="both"/>
        <w:rPr>
          <w:rFonts w:ascii="Times New Roman" w:hAnsi="Times New Roman" w:cs="Times New Roman"/>
          <w:sz w:val="22"/>
          <w:szCs w:val="22"/>
        </w:rPr>
      </w:pPr>
      <w:r w:rsidRPr="008378A2">
        <w:rPr>
          <w:rFonts w:ascii="Times New Roman" w:hAnsi="Times New Roman" w:cs="Times New Roman"/>
          <w:sz w:val="22"/>
          <w:szCs w:val="22"/>
        </w:rPr>
        <w:t>Заполните таблицу.</w:t>
      </w:r>
    </w:p>
    <w:p xmlns:wp14="http://schemas.microsoft.com/office/word/2010/wordml" w:rsidRPr="008378A2" w:rsidR="008378A2" w:rsidP="008378A2" w:rsidRDefault="008378A2" w14:paraId="43FEF17F" wp14:textId="77777777">
      <w:pPr>
        <w:pStyle w:val="2"/>
        <w:spacing w:line="240" w:lineRule="auto"/>
        <w:rPr>
          <w:sz w:val="22"/>
          <w:szCs w:val="22"/>
        </w:rPr>
      </w:pPr>
      <w:r w:rsidRPr="008378A2">
        <w:rPr>
          <w:sz w:val="22"/>
          <w:szCs w:val="22"/>
        </w:rPr>
        <w:t>Регуляция теплоотдачи кровеносными сосудами</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58"/>
        <w:gridCol w:w="3071"/>
        <w:gridCol w:w="3082"/>
      </w:tblGrid>
      <w:tr xmlns:wp14="http://schemas.microsoft.com/office/word/2010/wordml" w:rsidRPr="008378A2" w:rsidR="008378A2" w:rsidTr="009E6799" w14:paraId="1A27CEFB" wp14:textId="77777777">
        <w:tc>
          <w:tcPr>
            <w:tcW w:w="3190" w:type="dxa"/>
          </w:tcPr>
          <w:p w:rsidRPr="008378A2" w:rsidR="008378A2" w:rsidP="009E6799" w:rsidRDefault="008378A2" w14:paraId="55EC4C12" wp14:textId="77777777">
            <w:pPr>
              <w:jc w:val="both"/>
              <w:rPr>
                <w:rFonts w:ascii="Times New Roman" w:hAnsi="Times New Roman" w:cs="Times New Roman"/>
                <w:sz w:val="22"/>
                <w:szCs w:val="22"/>
              </w:rPr>
            </w:pPr>
            <w:r w:rsidRPr="008378A2">
              <w:rPr>
                <w:rFonts w:ascii="Times New Roman" w:hAnsi="Times New Roman" w:cs="Times New Roman"/>
                <w:sz w:val="22"/>
                <w:szCs w:val="22"/>
              </w:rPr>
              <w:t>Температура окружающей среды.</w:t>
            </w:r>
          </w:p>
        </w:tc>
        <w:tc>
          <w:tcPr>
            <w:tcW w:w="3190" w:type="dxa"/>
          </w:tcPr>
          <w:p w:rsidRPr="008378A2" w:rsidR="008378A2" w:rsidP="009E6799" w:rsidRDefault="008378A2" w14:paraId="01EEBBEC" wp14:textId="77777777">
            <w:pPr>
              <w:jc w:val="both"/>
              <w:rPr>
                <w:rFonts w:ascii="Times New Roman" w:hAnsi="Times New Roman" w:cs="Times New Roman"/>
                <w:sz w:val="22"/>
                <w:szCs w:val="22"/>
              </w:rPr>
            </w:pPr>
            <w:r w:rsidRPr="008378A2">
              <w:rPr>
                <w:rFonts w:ascii="Times New Roman" w:hAnsi="Times New Roman" w:cs="Times New Roman"/>
                <w:sz w:val="22"/>
                <w:szCs w:val="22"/>
              </w:rPr>
              <w:t>Кровеносные сосуды кожи</w:t>
            </w:r>
          </w:p>
        </w:tc>
        <w:tc>
          <w:tcPr>
            <w:tcW w:w="3191" w:type="dxa"/>
          </w:tcPr>
          <w:p w:rsidRPr="008378A2" w:rsidR="008378A2" w:rsidP="009E6799" w:rsidRDefault="008378A2" w14:paraId="56205234" wp14:textId="77777777">
            <w:pPr>
              <w:jc w:val="both"/>
              <w:rPr>
                <w:rFonts w:ascii="Times New Roman" w:hAnsi="Times New Roman" w:cs="Times New Roman"/>
                <w:sz w:val="22"/>
                <w:szCs w:val="22"/>
              </w:rPr>
            </w:pPr>
            <w:r w:rsidRPr="008378A2">
              <w:rPr>
                <w:rFonts w:ascii="Times New Roman" w:hAnsi="Times New Roman" w:cs="Times New Roman"/>
                <w:sz w:val="22"/>
                <w:szCs w:val="22"/>
              </w:rPr>
              <w:t xml:space="preserve">Теплоотдача </w:t>
            </w:r>
          </w:p>
        </w:tc>
      </w:tr>
      <w:tr xmlns:wp14="http://schemas.microsoft.com/office/word/2010/wordml" w:rsidRPr="008378A2" w:rsidR="008378A2" w:rsidTr="009E6799" w14:paraId="3C8A319D" wp14:textId="77777777">
        <w:tc>
          <w:tcPr>
            <w:tcW w:w="3190" w:type="dxa"/>
          </w:tcPr>
          <w:p w:rsidRPr="008378A2" w:rsidR="008378A2" w:rsidP="009E6799" w:rsidRDefault="008378A2" w14:paraId="4A2CF7E9" wp14:textId="77777777">
            <w:pPr>
              <w:jc w:val="both"/>
              <w:rPr>
                <w:rFonts w:ascii="Times New Roman" w:hAnsi="Times New Roman" w:cs="Times New Roman"/>
                <w:sz w:val="22"/>
                <w:szCs w:val="22"/>
              </w:rPr>
            </w:pPr>
            <w:r w:rsidRPr="008378A2">
              <w:rPr>
                <w:rFonts w:ascii="Times New Roman" w:hAnsi="Times New Roman" w:cs="Times New Roman"/>
                <w:sz w:val="22"/>
                <w:szCs w:val="22"/>
              </w:rPr>
              <w:t xml:space="preserve">Низкая </w:t>
            </w:r>
          </w:p>
          <w:p w:rsidRPr="008378A2" w:rsidR="008378A2" w:rsidP="009E6799" w:rsidRDefault="008378A2" w14:paraId="4ED6CC0E" wp14:textId="77777777">
            <w:pPr>
              <w:jc w:val="both"/>
              <w:rPr>
                <w:rFonts w:ascii="Times New Roman" w:hAnsi="Times New Roman" w:cs="Times New Roman"/>
                <w:sz w:val="22"/>
                <w:szCs w:val="22"/>
              </w:rPr>
            </w:pPr>
            <w:r w:rsidRPr="008378A2">
              <w:rPr>
                <w:rFonts w:ascii="Times New Roman" w:hAnsi="Times New Roman" w:cs="Times New Roman"/>
                <w:sz w:val="22"/>
                <w:szCs w:val="22"/>
              </w:rPr>
              <w:t xml:space="preserve">Высокая </w:t>
            </w:r>
          </w:p>
        </w:tc>
        <w:tc>
          <w:tcPr>
            <w:tcW w:w="3190" w:type="dxa"/>
          </w:tcPr>
          <w:p w:rsidRPr="008378A2" w:rsidR="008378A2" w:rsidP="009E6799" w:rsidRDefault="008378A2" w14:paraId="0D2BA6E7" wp14:textId="77777777">
            <w:pPr>
              <w:jc w:val="both"/>
              <w:rPr>
                <w:rFonts w:ascii="Times New Roman" w:hAnsi="Times New Roman" w:cs="Times New Roman"/>
                <w:sz w:val="22"/>
                <w:szCs w:val="22"/>
              </w:rPr>
            </w:pPr>
            <w:r w:rsidRPr="008378A2">
              <w:rPr>
                <w:rFonts w:ascii="Times New Roman" w:hAnsi="Times New Roman" w:cs="Times New Roman"/>
                <w:sz w:val="22"/>
                <w:szCs w:val="22"/>
              </w:rPr>
              <w:t>? (Суживаются)</w:t>
            </w:r>
          </w:p>
          <w:p w:rsidRPr="008378A2" w:rsidR="008378A2" w:rsidP="009E6799" w:rsidRDefault="008378A2" w14:paraId="5F7780D1" wp14:textId="77777777">
            <w:pPr>
              <w:jc w:val="both"/>
              <w:rPr>
                <w:rFonts w:ascii="Times New Roman" w:hAnsi="Times New Roman" w:cs="Times New Roman"/>
                <w:sz w:val="22"/>
                <w:szCs w:val="22"/>
              </w:rPr>
            </w:pPr>
            <w:r w:rsidRPr="008378A2">
              <w:rPr>
                <w:rFonts w:ascii="Times New Roman" w:hAnsi="Times New Roman" w:cs="Times New Roman"/>
                <w:sz w:val="22"/>
                <w:szCs w:val="22"/>
              </w:rPr>
              <w:t>? (Расширяются)</w:t>
            </w:r>
          </w:p>
        </w:tc>
        <w:tc>
          <w:tcPr>
            <w:tcW w:w="3191" w:type="dxa"/>
          </w:tcPr>
          <w:p w:rsidRPr="008378A2" w:rsidR="008378A2" w:rsidP="009E6799" w:rsidRDefault="008378A2" w14:paraId="27DE4476" wp14:textId="77777777">
            <w:pPr>
              <w:jc w:val="both"/>
              <w:rPr>
                <w:rFonts w:ascii="Times New Roman" w:hAnsi="Times New Roman" w:cs="Times New Roman"/>
                <w:sz w:val="22"/>
                <w:szCs w:val="22"/>
              </w:rPr>
            </w:pPr>
            <w:r w:rsidRPr="008378A2">
              <w:rPr>
                <w:rFonts w:ascii="Times New Roman" w:hAnsi="Times New Roman" w:cs="Times New Roman"/>
                <w:sz w:val="22"/>
                <w:szCs w:val="22"/>
              </w:rPr>
              <w:t>? (Уменьшается)</w:t>
            </w:r>
          </w:p>
          <w:p w:rsidRPr="008378A2" w:rsidR="008378A2" w:rsidP="009E6799" w:rsidRDefault="008378A2" w14:paraId="1D3E138C" wp14:textId="77777777">
            <w:pPr>
              <w:jc w:val="both"/>
              <w:rPr>
                <w:rFonts w:ascii="Times New Roman" w:hAnsi="Times New Roman" w:cs="Times New Roman"/>
                <w:sz w:val="22"/>
                <w:szCs w:val="22"/>
              </w:rPr>
            </w:pPr>
            <w:r w:rsidRPr="008378A2">
              <w:rPr>
                <w:rFonts w:ascii="Times New Roman" w:hAnsi="Times New Roman" w:cs="Times New Roman"/>
                <w:sz w:val="22"/>
                <w:szCs w:val="22"/>
              </w:rPr>
              <w:t>? (Увеличивается)</w:t>
            </w:r>
          </w:p>
        </w:tc>
      </w:tr>
    </w:tbl>
    <w:p xmlns:wp14="http://schemas.microsoft.com/office/word/2010/wordml" w:rsidRPr="008378A2" w:rsidR="008378A2" w:rsidP="008378A2" w:rsidRDefault="008378A2" w14:paraId="300B9317" wp14:textId="77777777">
      <w:pPr>
        <w:numPr>
          <w:ilvl w:val="0"/>
          <w:numId w:val="3"/>
        </w:numPr>
        <w:jc w:val="both"/>
        <w:rPr>
          <w:rFonts w:ascii="Times New Roman" w:hAnsi="Times New Roman" w:cs="Times New Roman"/>
          <w:sz w:val="22"/>
          <w:szCs w:val="22"/>
        </w:rPr>
      </w:pPr>
      <w:r w:rsidRPr="008378A2">
        <w:rPr>
          <w:rFonts w:ascii="Times New Roman" w:hAnsi="Times New Roman" w:cs="Times New Roman"/>
          <w:sz w:val="22"/>
          <w:szCs w:val="22"/>
        </w:rPr>
        <w:t>Почему высокая температура в сауне переносится легче, чем в русской бане?</w:t>
      </w:r>
    </w:p>
    <w:p xmlns:wp14="http://schemas.microsoft.com/office/word/2010/wordml" w:rsidRPr="008378A2" w:rsidR="008378A2" w:rsidP="008378A2" w:rsidRDefault="008378A2" w14:paraId="7FB17C91" wp14:textId="77777777">
      <w:pPr>
        <w:ind w:left="720"/>
        <w:jc w:val="both"/>
        <w:rPr>
          <w:rFonts w:ascii="Times New Roman" w:hAnsi="Times New Roman" w:cs="Times New Roman"/>
          <w:i/>
          <w:iCs/>
          <w:sz w:val="22"/>
          <w:szCs w:val="22"/>
        </w:rPr>
      </w:pPr>
      <w:proofErr w:type="gramStart"/>
      <w:r w:rsidRPr="008378A2">
        <w:rPr>
          <w:rFonts w:ascii="Times New Roman" w:hAnsi="Times New Roman" w:cs="Times New Roman"/>
          <w:sz w:val="22"/>
          <w:szCs w:val="22"/>
        </w:rPr>
        <w:t>(</w:t>
      </w:r>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Организм противодействует перегрузку посредством обильного выделения пота. В русской бане относительная влажность воздуха значительно выше. </w:t>
      </w:r>
      <w:proofErr w:type="gramStart"/>
      <w:r w:rsidRPr="008378A2">
        <w:rPr>
          <w:rFonts w:ascii="Times New Roman" w:hAnsi="Times New Roman" w:cs="Times New Roman"/>
          <w:i/>
          <w:iCs/>
          <w:sz w:val="22"/>
          <w:szCs w:val="22"/>
        </w:rPr>
        <w:t xml:space="preserve">Процесс испарения менее интенсивен). </w:t>
      </w:r>
      <w:proofErr w:type="gramEnd"/>
    </w:p>
    <w:p xmlns:wp14="http://schemas.microsoft.com/office/word/2010/wordml" w:rsidRPr="008378A2" w:rsidR="008378A2" w:rsidP="008378A2" w:rsidRDefault="008378A2" w14:paraId="04277C18" wp14:textId="77777777">
      <w:pPr>
        <w:numPr>
          <w:ilvl w:val="0"/>
          <w:numId w:val="3"/>
        </w:numPr>
        <w:jc w:val="both"/>
        <w:rPr>
          <w:rFonts w:ascii="Times New Roman" w:hAnsi="Times New Roman" w:cs="Times New Roman"/>
          <w:i/>
          <w:iCs/>
          <w:sz w:val="22"/>
          <w:szCs w:val="22"/>
        </w:rPr>
      </w:pPr>
      <w:r w:rsidRPr="008378A2">
        <w:rPr>
          <w:rFonts w:ascii="Times New Roman" w:hAnsi="Times New Roman" w:cs="Times New Roman"/>
          <w:sz w:val="22"/>
          <w:szCs w:val="22"/>
        </w:rPr>
        <w:t>Почему больному с высокой температурой рекомендуется обтирание спиртовым раствором?</w:t>
      </w:r>
    </w:p>
    <w:p xmlns:wp14="http://schemas.microsoft.com/office/word/2010/wordml" w:rsidRPr="008378A2" w:rsidR="008378A2" w:rsidP="008378A2" w:rsidRDefault="008378A2" w14:paraId="00693DEE" wp14:textId="77777777">
      <w:pPr>
        <w:ind w:left="720"/>
        <w:jc w:val="both"/>
        <w:rPr>
          <w:rFonts w:ascii="Times New Roman" w:hAnsi="Times New Roman" w:cs="Times New Roman"/>
          <w:i/>
          <w:iCs/>
          <w:sz w:val="22"/>
          <w:szCs w:val="22"/>
        </w:rPr>
      </w:pPr>
      <w:proofErr w:type="gramStart"/>
      <w:r w:rsidRPr="008378A2">
        <w:rPr>
          <w:rFonts w:ascii="Times New Roman" w:hAnsi="Times New Roman" w:cs="Times New Roman"/>
          <w:sz w:val="22"/>
          <w:szCs w:val="22"/>
        </w:rPr>
        <w:t>(</w:t>
      </w:r>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При испарении спирта с поверхности кожи она охлаждается).</w:t>
      </w:r>
      <w:proofErr w:type="gramEnd"/>
    </w:p>
    <w:p xmlns:wp14="http://schemas.microsoft.com/office/word/2010/wordml" w:rsidRPr="008378A2" w:rsidR="008378A2" w:rsidP="008378A2" w:rsidRDefault="008378A2" w14:paraId="1356A653" wp14:textId="77777777">
      <w:pPr>
        <w:numPr>
          <w:ilvl w:val="0"/>
          <w:numId w:val="3"/>
        </w:numPr>
        <w:jc w:val="both"/>
        <w:rPr>
          <w:rFonts w:ascii="Times New Roman" w:hAnsi="Times New Roman" w:cs="Times New Roman"/>
          <w:i/>
          <w:iCs/>
          <w:sz w:val="22"/>
          <w:szCs w:val="22"/>
        </w:rPr>
      </w:pPr>
      <w:r w:rsidRPr="008378A2">
        <w:rPr>
          <w:rFonts w:ascii="Times New Roman" w:hAnsi="Times New Roman" w:cs="Times New Roman"/>
          <w:sz w:val="22"/>
          <w:szCs w:val="22"/>
        </w:rPr>
        <w:t>Почему люди, одетые в прорезиненную одежду, с трудом переносят жару?</w:t>
      </w:r>
    </w:p>
    <w:p xmlns:wp14="http://schemas.microsoft.com/office/word/2010/wordml" w:rsidRPr="008378A2" w:rsidR="008378A2" w:rsidP="008378A2" w:rsidRDefault="008378A2" w14:paraId="502F08FC" wp14:textId="77777777">
      <w:pPr>
        <w:ind w:left="720"/>
        <w:jc w:val="both"/>
        <w:rPr>
          <w:rFonts w:ascii="Times New Roman" w:hAnsi="Times New Roman" w:cs="Times New Roman"/>
          <w:i/>
          <w:iCs/>
          <w:sz w:val="22"/>
          <w:szCs w:val="22"/>
        </w:rPr>
      </w:pPr>
      <w:proofErr w:type="gramStart"/>
      <w:r w:rsidRPr="008378A2">
        <w:rPr>
          <w:rFonts w:ascii="Times New Roman" w:hAnsi="Times New Roman" w:cs="Times New Roman"/>
          <w:sz w:val="22"/>
          <w:szCs w:val="22"/>
        </w:rPr>
        <w:t>(</w:t>
      </w:r>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Происходит перегрев организма из – за отсутствия испарения пота).</w:t>
      </w:r>
      <w:proofErr w:type="gramEnd"/>
    </w:p>
    <w:p xmlns:wp14="http://schemas.microsoft.com/office/word/2010/wordml" w:rsidRPr="008378A2" w:rsidR="008378A2" w:rsidP="008378A2" w:rsidRDefault="008378A2" w14:paraId="1B01C20C" wp14:textId="77777777">
      <w:pPr>
        <w:numPr>
          <w:ilvl w:val="0"/>
          <w:numId w:val="3"/>
        </w:numPr>
        <w:jc w:val="both"/>
        <w:rPr>
          <w:rFonts w:ascii="Times New Roman" w:hAnsi="Times New Roman" w:cs="Times New Roman"/>
          <w:i/>
          <w:iCs/>
          <w:sz w:val="22"/>
          <w:szCs w:val="22"/>
        </w:rPr>
      </w:pPr>
      <w:r w:rsidRPr="008378A2">
        <w:rPr>
          <w:rFonts w:ascii="Times New Roman" w:hAnsi="Times New Roman" w:cs="Times New Roman"/>
          <w:sz w:val="22"/>
          <w:szCs w:val="22"/>
        </w:rPr>
        <w:t>Почему одежда человека должна быть сухой?</w:t>
      </w:r>
    </w:p>
    <w:p xmlns:wp14="http://schemas.microsoft.com/office/word/2010/wordml" w:rsidRPr="008378A2" w:rsidR="008378A2" w:rsidP="008378A2" w:rsidRDefault="008378A2" w14:paraId="20BD2BF2" wp14:textId="77777777">
      <w:pPr>
        <w:ind w:left="720"/>
        <w:jc w:val="both"/>
        <w:rPr>
          <w:rFonts w:ascii="Times New Roman" w:hAnsi="Times New Roman" w:cs="Times New Roman"/>
          <w:i/>
          <w:iCs/>
          <w:sz w:val="22"/>
          <w:szCs w:val="22"/>
        </w:rPr>
      </w:pPr>
      <w:proofErr w:type="gramStart"/>
      <w:r w:rsidRPr="008378A2">
        <w:rPr>
          <w:rFonts w:ascii="Times New Roman" w:hAnsi="Times New Roman" w:cs="Times New Roman"/>
          <w:sz w:val="22"/>
          <w:szCs w:val="22"/>
        </w:rPr>
        <w:lastRenderedPageBreak/>
        <w:t>(</w:t>
      </w:r>
      <w:r w:rsidRPr="008378A2">
        <w:rPr>
          <w:rFonts w:ascii="Times New Roman" w:hAnsi="Times New Roman" w:cs="Times New Roman"/>
          <w:i/>
          <w:iCs/>
          <w:sz w:val="22"/>
          <w:szCs w:val="22"/>
        </w:rPr>
        <w:t>Ответ:</w:t>
      </w:r>
      <w:proofErr w:type="gramEnd"/>
      <w:r w:rsidRPr="008378A2">
        <w:rPr>
          <w:rFonts w:ascii="Times New Roman" w:hAnsi="Times New Roman" w:cs="Times New Roman"/>
          <w:i/>
          <w:iCs/>
          <w:sz w:val="22"/>
          <w:szCs w:val="22"/>
        </w:rPr>
        <w:t xml:space="preserve"> </w:t>
      </w:r>
      <w:proofErr w:type="gramStart"/>
      <w:r w:rsidRPr="008378A2">
        <w:rPr>
          <w:rFonts w:ascii="Times New Roman" w:hAnsi="Times New Roman" w:cs="Times New Roman"/>
          <w:i/>
          <w:iCs/>
          <w:sz w:val="22"/>
          <w:szCs w:val="22"/>
        </w:rPr>
        <w:t>Вследствие испарения воды из мокрой одежды возможно переохлаждение организма).</w:t>
      </w:r>
      <w:proofErr w:type="gramEnd"/>
    </w:p>
    <w:p xmlns:wp14="http://schemas.microsoft.com/office/word/2010/wordml" w:rsidRPr="008378A2" w:rsidR="008378A2" w:rsidP="48F8B9ED" w:rsidRDefault="008378A2" w14:paraId="1ACEF60B" wp14:textId="39691904">
      <w:pPr>
        <w:jc w:val="both"/>
        <w:rPr>
          <w:rFonts w:ascii="Times New Roman" w:hAnsi="Times New Roman" w:cs="Times New Roman"/>
          <w:sz w:val="22"/>
          <w:szCs w:val="22"/>
        </w:rPr>
      </w:pPr>
      <w:r w:rsidRPr="48F8B9ED" w:rsidR="48F8B9ED">
        <w:rPr>
          <w:rFonts w:ascii="Times New Roman" w:hAnsi="Times New Roman" w:cs="Times New Roman"/>
          <w:i w:val="1"/>
          <w:iCs w:val="1"/>
          <w:sz w:val="22"/>
          <w:szCs w:val="22"/>
        </w:rPr>
        <w:t xml:space="preserve">Учитель: </w:t>
      </w:r>
      <w:r w:rsidRPr="48F8B9ED" w:rsidR="48F8B9ED">
        <w:rPr>
          <w:rFonts w:ascii="Times New Roman" w:hAnsi="Times New Roman" w:cs="Times New Roman"/>
          <w:sz w:val="22"/>
          <w:szCs w:val="22"/>
        </w:rPr>
        <w:t xml:space="preserve">Вопросы исчерпаны. Мы в очередной раз убедились в том, что для нормального существования организму необходимо поддерживать постоянство внутренней среды, и одним из механизмов является теплорегуляция. И в качестве рефлексии урока я предлагаю составить каждой команде свой </w:t>
      </w:r>
      <w:r w:rsidRPr="48F8B9ED" w:rsidR="48F8B9ED">
        <w:rPr>
          <w:rFonts w:ascii="Times New Roman" w:hAnsi="Times New Roman" w:cs="Times New Roman"/>
          <w:sz w:val="22"/>
          <w:szCs w:val="22"/>
        </w:rPr>
        <w:t>синквейн</w:t>
      </w:r>
      <w:r w:rsidRPr="48F8B9ED" w:rsidR="48F8B9ED">
        <w:rPr>
          <w:rFonts w:ascii="Times New Roman" w:hAnsi="Times New Roman" w:cs="Times New Roman"/>
          <w:sz w:val="22"/>
          <w:szCs w:val="22"/>
        </w:rPr>
        <w:t xml:space="preserve"> по нашей теме (слайд 9).</w:t>
      </w:r>
    </w:p>
    <w:p xmlns:wp14="http://schemas.microsoft.com/office/word/2010/wordml" w:rsidRPr="008378A2" w:rsidR="008378A2" w:rsidP="008378A2" w:rsidRDefault="008378A2" w14:paraId="2D1CB8A3" wp14:textId="03FF1920">
      <w:pPr>
        <w:jc w:val="both"/>
        <w:rPr>
          <w:rFonts w:ascii="Times New Roman" w:hAnsi="Times New Roman" w:cs="Times New Roman"/>
          <w:sz w:val="22"/>
          <w:szCs w:val="22"/>
        </w:rPr>
      </w:pPr>
      <w:r w:rsidRPr="48F8B9ED" w:rsidR="48F8B9ED">
        <w:rPr>
          <w:rFonts w:ascii="Times New Roman" w:hAnsi="Times New Roman" w:cs="Times New Roman"/>
          <w:sz w:val="22"/>
          <w:szCs w:val="22"/>
        </w:rPr>
        <w:t xml:space="preserve">Жюри подводит итоги игры и определяет команду – победительницу. </w:t>
      </w:r>
    </w:p>
    <w:p w:rsidR="48F8B9ED" w:rsidP="48F8B9ED" w:rsidRDefault="48F8B9ED" w14:paraId="51850BCA" w14:textId="73312AE0">
      <w:pPr>
        <w:pStyle w:val="a"/>
        <w:jc w:val="both"/>
        <w:rPr>
          <w:rFonts w:ascii="Times New Roman" w:hAnsi="Times New Roman" w:cs="Times New Roman"/>
          <w:sz w:val="22"/>
          <w:szCs w:val="22"/>
        </w:rPr>
      </w:pPr>
      <w:r w:rsidRPr="48F8B9ED" w:rsidR="48F8B9ED">
        <w:rPr>
          <w:rFonts w:ascii="Times New Roman" w:hAnsi="Times New Roman" w:cs="Times New Roman"/>
          <w:sz w:val="22"/>
          <w:szCs w:val="22"/>
        </w:rPr>
        <w:t>Всем спасибо за работу! Поздравляем победителей! (Слайд 10)</w:t>
      </w:r>
    </w:p>
    <w:p w:rsidR="48F8B9ED" w:rsidP="48F8B9ED" w:rsidRDefault="48F8B9ED" w14:paraId="533C2D34" w14:textId="39141D68">
      <w:pPr>
        <w:pStyle w:val="a"/>
        <w:jc w:val="both"/>
        <w:rPr>
          <w:rFonts w:ascii="Times New Roman" w:hAnsi="Times New Roman" w:cs="Times New Roman"/>
          <w:sz w:val="22"/>
          <w:szCs w:val="22"/>
        </w:rPr>
      </w:pPr>
    </w:p>
    <w:sectPr w:rsidRPr="008378A2" w:rsidR="000A0009">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5">
    <w:nsid w:val="44fb12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e0d37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d790bdb"/>
    <w:multiLevelType xmlns:w="http://schemas.openxmlformats.org/wordprocessingml/2006/main" w:val="hybridMultilevel"/>
    <w:lvl xmlns:w="http://schemas.openxmlformats.org/wordprocessingml/2006/main" w:ilvl="0">
      <w:start w:val="1"/>
      <w:numFmt w:val="bullet"/>
      <w:lvlText w:val=""/>
      <w:lvlJc w:val="left"/>
      <w:pPr>
        <w:ind w:left="7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7561848"/>
    <w:multiLevelType w:val="hybridMultilevel"/>
    <w:tmpl w:val="6C0A3CB8"/>
    <w:lvl w:ilvl="0">
      <w:start w:val="1"/>
      <w:numFmt w:val="bullet"/>
      <w:lvlText w:val=""/>
      <w:lvlJc w:val="left"/>
      <w:pPr>
        <w:tabs>
          <w:tab w:val="num" w:pos="780"/>
        </w:tabs>
        <w:ind w:left="780" w:hanging="360"/>
      </w:pPr>
      <w:rPr>
        <w:rFonts w:hint="default" w:ascii="Symbol" w:hAnsi="Symbol"/>
      </w:rPr>
    </w:lvl>
    <w:lvl w:ilvl="1" w:tplc="04190003" w:tentative="1">
      <w:start w:val="1"/>
      <w:numFmt w:val="bullet"/>
      <w:lvlText w:val="o"/>
      <w:lvlJc w:val="left"/>
      <w:pPr>
        <w:tabs>
          <w:tab w:val="num" w:pos="1500"/>
        </w:tabs>
        <w:ind w:left="1500" w:hanging="360"/>
      </w:pPr>
      <w:rPr>
        <w:rFonts w:hint="default" w:ascii="Courier New" w:hAnsi="Courier New"/>
      </w:rPr>
    </w:lvl>
    <w:lvl w:ilvl="2" w:tplc="04190005" w:tentative="1">
      <w:start w:val="1"/>
      <w:numFmt w:val="bullet"/>
      <w:lvlText w:val=""/>
      <w:lvlJc w:val="left"/>
      <w:pPr>
        <w:tabs>
          <w:tab w:val="num" w:pos="2220"/>
        </w:tabs>
        <w:ind w:left="2220" w:hanging="360"/>
      </w:pPr>
      <w:rPr>
        <w:rFonts w:hint="default" w:ascii="Wingdings" w:hAnsi="Wingdings"/>
      </w:rPr>
    </w:lvl>
    <w:lvl w:ilvl="3" w:tplc="04190001" w:tentative="1">
      <w:start w:val="1"/>
      <w:numFmt w:val="bullet"/>
      <w:lvlText w:val=""/>
      <w:lvlJc w:val="left"/>
      <w:pPr>
        <w:tabs>
          <w:tab w:val="num" w:pos="2940"/>
        </w:tabs>
        <w:ind w:left="2940" w:hanging="360"/>
      </w:pPr>
      <w:rPr>
        <w:rFonts w:hint="default" w:ascii="Symbol" w:hAnsi="Symbol"/>
      </w:rPr>
    </w:lvl>
    <w:lvl w:ilvl="4" w:tplc="04190003" w:tentative="1">
      <w:start w:val="1"/>
      <w:numFmt w:val="bullet"/>
      <w:lvlText w:val="o"/>
      <w:lvlJc w:val="left"/>
      <w:pPr>
        <w:tabs>
          <w:tab w:val="num" w:pos="3660"/>
        </w:tabs>
        <w:ind w:left="3660" w:hanging="360"/>
      </w:pPr>
      <w:rPr>
        <w:rFonts w:hint="default" w:ascii="Courier New" w:hAnsi="Courier New"/>
      </w:rPr>
    </w:lvl>
    <w:lvl w:ilvl="5" w:tplc="04190005" w:tentative="1">
      <w:start w:val="1"/>
      <w:numFmt w:val="bullet"/>
      <w:lvlText w:val=""/>
      <w:lvlJc w:val="left"/>
      <w:pPr>
        <w:tabs>
          <w:tab w:val="num" w:pos="4380"/>
        </w:tabs>
        <w:ind w:left="4380" w:hanging="360"/>
      </w:pPr>
      <w:rPr>
        <w:rFonts w:hint="default" w:ascii="Wingdings" w:hAnsi="Wingdings"/>
      </w:rPr>
    </w:lvl>
    <w:lvl w:ilvl="6" w:tplc="04190001" w:tentative="1">
      <w:start w:val="1"/>
      <w:numFmt w:val="bullet"/>
      <w:lvlText w:val=""/>
      <w:lvlJc w:val="left"/>
      <w:pPr>
        <w:tabs>
          <w:tab w:val="num" w:pos="5100"/>
        </w:tabs>
        <w:ind w:left="5100" w:hanging="360"/>
      </w:pPr>
      <w:rPr>
        <w:rFonts w:hint="default" w:ascii="Symbol" w:hAnsi="Symbol"/>
      </w:rPr>
    </w:lvl>
    <w:lvl w:ilvl="7" w:tplc="04190003" w:tentative="1">
      <w:start w:val="1"/>
      <w:numFmt w:val="bullet"/>
      <w:lvlText w:val="o"/>
      <w:lvlJc w:val="left"/>
      <w:pPr>
        <w:tabs>
          <w:tab w:val="num" w:pos="5820"/>
        </w:tabs>
        <w:ind w:left="5820" w:hanging="360"/>
      </w:pPr>
      <w:rPr>
        <w:rFonts w:hint="default" w:ascii="Courier New" w:hAnsi="Courier New"/>
      </w:rPr>
    </w:lvl>
    <w:lvl w:ilvl="8" w:tplc="04190005" w:tentative="1">
      <w:start w:val="1"/>
      <w:numFmt w:val="bullet"/>
      <w:lvlText w:val=""/>
      <w:lvlJc w:val="left"/>
      <w:pPr>
        <w:tabs>
          <w:tab w:val="num" w:pos="6540"/>
        </w:tabs>
        <w:ind w:left="6540" w:hanging="360"/>
      </w:pPr>
      <w:rPr>
        <w:rFonts w:hint="default" w:ascii="Wingdings" w:hAnsi="Wingdings"/>
      </w:rPr>
    </w:lvl>
  </w:abstractNum>
  <w:abstractNum w:abstractNumId="1">
    <w:nsid w:val="6BE16849"/>
    <w:multiLevelType w:val="hybridMultilevel"/>
    <w:tmpl w:val="15ACE1F4"/>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
    <w:nsid w:val="77820791"/>
    <w:multiLevelType w:val="hybridMultilevel"/>
    <w:tmpl w:val="CA7EEF00"/>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rPr>
    </w:lvl>
    <w:lvl w:ilvl="8" w:tplc="04190005" w:tentative="1">
      <w:start w:val="1"/>
      <w:numFmt w:val="bullet"/>
      <w:lvlText w:val=""/>
      <w:lvlJc w:val="left"/>
      <w:pPr>
        <w:tabs>
          <w:tab w:val="num" w:pos="6480"/>
        </w:tabs>
        <w:ind w:left="6480" w:hanging="360"/>
      </w:pPr>
      <w:rPr>
        <w:rFonts w:hint="default" w:ascii="Wingdings" w:hAnsi="Wingdings"/>
      </w:rPr>
    </w:lvl>
  </w:abstractNum>
  <w:num w:numId="6">
    <w:abstractNumId w:val="5"/>
  </w:num>
  <w:num w:numId="5">
    <w:abstractNumId w:val="4"/>
  </w:num>
  <w:num w:numId="4">
    <w:abstractNumId w:val="3"/>
  </w: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50"/>
  <w:trackRevisions w:val="fals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A2"/>
    <w:rsid w:val="002966E7"/>
    <w:rsid w:val="008378A2"/>
    <w:rsid w:val="00EF36A5"/>
    <w:rsid w:val="48F8B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AC4F"/>
  <w15:docId w15:val="{48E8BD0B-3E75-41D6-8DFB-851D858D18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rsid w:val="008378A2"/>
    <w:pPr>
      <w:spacing w:after="0" w:line="240" w:lineRule="auto"/>
    </w:pPr>
    <w:rPr>
      <w:rFonts w:ascii="Arial Unicode MS" w:hAnsi="Arial Unicode MS" w:eastAsia="Arial Unicode MS" w:cs="Arial Unicode MS"/>
      <w:color w:val="000000"/>
      <w:sz w:val="24"/>
      <w:szCs w:val="24"/>
      <w:lang w:eastAsia="ru-RU"/>
    </w:rPr>
  </w:style>
  <w:style w:type="paragraph" w:styleId="2">
    <w:name w:val="heading 2"/>
    <w:basedOn w:val="a"/>
    <w:next w:val="a"/>
    <w:link w:val="20"/>
    <w:uiPriority w:val="9"/>
    <w:qFormat/>
    <w:rsid w:val="008378A2"/>
    <w:pPr>
      <w:keepNext/>
      <w:spacing w:line="360" w:lineRule="auto"/>
      <w:ind w:left="360"/>
      <w:jc w:val="both"/>
      <w:outlineLvl w:val="1"/>
    </w:pPr>
    <w:rPr>
      <w:rFonts w:ascii="Times New Roman" w:hAnsi="Times New Roman" w:eastAsia="Times New Roman" w:cs="Times New Roman"/>
      <w:b/>
      <w:bCs/>
      <w:color w:val="auto"/>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20" w:customStyle="1">
    <w:name w:val="Заголовок 2 Знак"/>
    <w:basedOn w:val="a0"/>
    <w:link w:val="2"/>
    <w:uiPriority w:val="9"/>
    <w:rsid w:val="008378A2"/>
    <w:rPr>
      <w:rFonts w:ascii="Times New Roman" w:hAnsi="Times New Roman" w:eastAsia="Times New Roman" w:cs="Times New Roman"/>
      <w:b/>
      <w:bCs/>
      <w:sz w:val="24"/>
      <w:szCs w:val="24"/>
      <w:lang w:eastAsia="ru-RU"/>
    </w:rPr>
  </w:style>
  <w:style w:type="paragraph" w:styleId="a3">
    <w:name w:val="Body Text"/>
    <w:basedOn w:val="a"/>
    <w:link w:val="a4"/>
    <w:semiHidden/>
    <w:rsid w:val="008378A2"/>
    <w:pPr>
      <w:jc w:val="both"/>
    </w:pPr>
    <w:rPr>
      <w:rFonts w:ascii="Times New Roman" w:hAnsi="Times New Roman" w:eastAsia="Times New Roman" w:cs="Times New Roman"/>
      <w:color w:val="auto"/>
    </w:rPr>
  </w:style>
  <w:style w:type="character" w:styleId="a4" w:customStyle="1">
    <w:name w:val="Основной текст Знак"/>
    <w:basedOn w:val="a0"/>
    <w:link w:val="a3"/>
    <w:semiHidden/>
    <w:rsid w:val="008378A2"/>
    <w:rPr>
      <w:rFonts w:ascii="Times New Roman" w:hAnsi="Times New Roman" w:eastAsia="Times New Roman" w:cs="Times New Roman"/>
      <w:sz w:val="24"/>
      <w:szCs w:val="24"/>
      <w:lang w:eastAsia="ru-RU"/>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a"/>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78A2"/>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uiPriority w:val="9"/>
    <w:qFormat/>
    <w:rsid w:val="008378A2"/>
    <w:pPr>
      <w:keepNext/>
      <w:spacing w:line="360" w:lineRule="auto"/>
      <w:ind w:left="360"/>
      <w:jc w:val="both"/>
      <w:outlineLvl w:val="1"/>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78A2"/>
    <w:rPr>
      <w:rFonts w:ascii="Times New Roman" w:eastAsia="Times New Roman" w:hAnsi="Times New Roman" w:cs="Times New Roman"/>
      <w:b/>
      <w:bCs/>
      <w:sz w:val="24"/>
      <w:szCs w:val="24"/>
      <w:lang w:eastAsia="ru-RU"/>
    </w:rPr>
  </w:style>
  <w:style w:type="paragraph" w:styleId="a3">
    <w:name w:val="Body Text"/>
    <w:basedOn w:val="a"/>
    <w:link w:val="a4"/>
    <w:semiHidden/>
    <w:rsid w:val="008378A2"/>
    <w:pPr>
      <w:jc w:val="both"/>
    </w:pPr>
    <w:rPr>
      <w:rFonts w:ascii="Times New Roman" w:eastAsia="Times New Roman" w:hAnsi="Times New Roman" w:cs="Times New Roman"/>
      <w:color w:val="auto"/>
    </w:rPr>
  </w:style>
  <w:style w:type="character" w:customStyle="1" w:styleId="a4">
    <w:name w:val="Основной текст Знак"/>
    <w:basedOn w:val="a0"/>
    <w:link w:val="a3"/>
    <w:semiHidden/>
    <w:rsid w:val="008378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SPecialiST RePack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dc:creator>
  <lastModifiedBy>Сафронова Наталья</lastModifiedBy>
  <revision>2</revision>
  <dcterms:created xsi:type="dcterms:W3CDTF">2022-12-13T07:09:00.0000000Z</dcterms:created>
  <dcterms:modified xsi:type="dcterms:W3CDTF">2023-06-05T13:27:15.9095620Z</dcterms:modified>
</coreProperties>
</file>